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8A" w:rsidRPr="00760D8A" w:rsidRDefault="00760D8A" w:rsidP="00760D8A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</w:rPr>
      </w:pPr>
      <w:bookmarkStart w:id="0" w:name="cont"/>
      <w:r w:rsidRPr="00760D8A">
        <w:rPr>
          <w:rFonts w:ascii="Verdana" w:eastAsia="Times New Roman" w:hAnsi="Verdana" w:cs="Times New Roman"/>
          <w:b/>
          <w:bCs/>
          <w:i/>
          <w:iCs/>
          <w:color w:val="000000"/>
          <w:kern w:val="36"/>
          <w:sz w:val="29"/>
        </w:rPr>
        <w:t>Carillon Express</w:t>
      </w:r>
      <w:r w:rsidRPr="00760D8A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</w:rPr>
        <w:t xml:space="preserve"> </w:t>
      </w:r>
      <w:bookmarkEnd w:id="0"/>
    </w:p>
    <w:p w:rsidR="00760D8A" w:rsidRPr="00760D8A" w:rsidRDefault="00760D8A" w:rsidP="00760D8A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760D8A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RCMP Display in Charlottetown</w:t>
      </w:r>
    </w:p>
    <w:p w:rsidR="00760D8A" w:rsidRPr="00760D8A" w:rsidRDefault="00760D8A" w:rsidP="00760D8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bookmarkStart w:id="1" w:name="_GoBack"/>
      <w:bookmarkEnd w:id="1"/>
      <w:r>
        <w:rPr>
          <w:rFonts w:ascii="Verdana" w:eastAsia="Times New Roman" w:hAnsi="Verdana" w:cs="Times New Roman"/>
          <w:noProof/>
          <w:color w:val="000000"/>
          <w:sz w:val="19"/>
          <w:szCs w:val="19"/>
          <w:lang w:val="en-CA" w:eastAsia="en-CA"/>
        </w:rPr>
        <w:drawing>
          <wp:inline distT="0" distB="0" distL="0" distR="0">
            <wp:extent cx="3810000" cy="1974850"/>
            <wp:effectExtent l="19050" t="0" r="0" b="0"/>
            <wp:docPr id="3" name="Picture 3" descr="RCMP Display in Charlottet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CMP Display in Charlottetow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D8A">
        <w:rPr>
          <w:rFonts w:ascii="Verdana" w:eastAsia="Times New Roman" w:hAnsi="Verdana" w:cs="Times New Roman"/>
          <w:b/>
          <w:bCs/>
          <w:color w:val="000000"/>
          <w:sz w:val="10"/>
          <w:szCs w:val="10"/>
        </w:rPr>
        <w:br/>
        <w:t xml:space="preserve">From left to right: Ernie MacAulay, PEI RCMP Veterans Association, Mike O'Neil President, PEI RCMP Veterans Association, Chief Superintendent Craig Gibson CO "L" Division, Deputy Commissioner Dan </w:t>
      </w:r>
      <w:proofErr w:type="spellStart"/>
      <w:r w:rsidRPr="00760D8A">
        <w:rPr>
          <w:rFonts w:ascii="Verdana" w:eastAsia="Times New Roman" w:hAnsi="Verdana" w:cs="Times New Roman"/>
          <w:b/>
          <w:bCs/>
          <w:color w:val="000000"/>
          <w:sz w:val="10"/>
          <w:szCs w:val="10"/>
        </w:rPr>
        <w:t>Dubeau</w:t>
      </w:r>
      <w:proofErr w:type="spellEnd"/>
      <w:r w:rsidRPr="00760D8A">
        <w:rPr>
          <w:rFonts w:ascii="Verdana" w:eastAsia="Times New Roman" w:hAnsi="Verdana" w:cs="Times New Roman"/>
          <w:b/>
          <w:bCs/>
          <w:color w:val="000000"/>
          <w:sz w:val="10"/>
          <w:szCs w:val="10"/>
        </w:rPr>
        <w:t xml:space="preserve"> RCMP Chief Human Resources Officer, Mrs. Betty Holmes, former ADM-SD Keith Hillier, </w:t>
      </w:r>
      <w:proofErr w:type="spellStart"/>
      <w:r w:rsidRPr="00760D8A">
        <w:rPr>
          <w:rFonts w:ascii="Verdana" w:eastAsia="Times New Roman" w:hAnsi="Verdana" w:cs="Times New Roman"/>
          <w:b/>
          <w:bCs/>
          <w:color w:val="000000"/>
          <w:sz w:val="10"/>
          <w:szCs w:val="10"/>
        </w:rPr>
        <w:t>Sgt</w:t>
      </w:r>
      <w:proofErr w:type="spellEnd"/>
      <w:r w:rsidRPr="00760D8A">
        <w:rPr>
          <w:rFonts w:ascii="Verdana" w:eastAsia="Times New Roman" w:hAnsi="Verdana" w:cs="Times New Roman"/>
          <w:b/>
          <w:bCs/>
          <w:color w:val="000000"/>
          <w:sz w:val="10"/>
          <w:szCs w:val="10"/>
        </w:rPr>
        <w:t xml:space="preserve"> Brad Chugg, and Squadron Sergeant-Major Larry Kavanagh.</w:t>
      </w:r>
      <w:r w:rsidRPr="00760D8A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</w:p>
    <w:p w:rsidR="00760D8A" w:rsidRPr="00760D8A" w:rsidRDefault="00760D8A" w:rsidP="00760D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60D8A">
        <w:rPr>
          <w:rFonts w:ascii="Verdana" w:eastAsia="Times New Roman" w:hAnsi="Verdana" w:cs="Times New Roman"/>
          <w:color w:val="000000"/>
          <w:sz w:val="19"/>
          <w:szCs w:val="19"/>
        </w:rPr>
        <w:t xml:space="preserve">To raise awareness of the partnership between VAC and the RCMP, a display of the iconic RCMP uniform was developed. The exhibit was unveiled on November 25, 2013, by </w:t>
      </w:r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>Keith Hillier</w:t>
      </w:r>
      <w:r w:rsidRPr="00760D8A">
        <w:rPr>
          <w:rFonts w:ascii="Verdana" w:eastAsia="Times New Roman" w:hAnsi="Verdana" w:cs="Times New Roman"/>
          <w:color w:val="000000"/>
          <w:sz w:val="19"/>
          <w:szCs w:val="19"/>
        </w:rPr>
        <w:t>, former ADM of Service Delivery. Members of the RCMP and the RCMP Veterans Association of PEI took part in an official unveiling ceremony in the DJM Building atrium.</w:t>
      </w:r>
    </w:p>
    <w:p w:rsidR="00760D8A" w:rsidRPr="00760D8A" w:rsidRDefault="00760D8A" w:rsidP="00760D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60D8A">
        <w:rPr>
          <w:rFonts w:ascii="Verdana" w:eastAsia="Times New Roman" w:hAnsi="Verdana" w:cs="Times New Roman"/>
          <w:color w:val="000000"/>
          <w:sz w:val="19"/>
          <w:szCs w:val="19"/>
        </w:rPr>
        <w:t xml:space="preserve">The display was organized by </w:t>
      </w:r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>Sergeant Brad Chugg,</w:t>
      </w:r>
      <w:r w:rsidRPr="00760D8A">
        <w:rPr>
          <w:rFonts w:ascii="Verdana" w:eastAsia="Times New Roman" w:hAnsi="Verdana" w:cs="Times New Roman"/>
          <w:color w:val="000000"/>
          <w:sz w:val="19"/>
          <w:szCs w:val="19"/>
        </w:rPr>
        <w:t xml:space="preserve"> the RCMP Liaison to VAC. Deputy Commissioner Dan </w:t>
      </w:r>
      <w:proofErr w:type="spellStart"/>
      <w:r w:rsidRPr="00760D8A">
        <w:rPr>
          <w:rFonts w:ascii="Verdana" w:eastAsia="Times New Roman" w:hAnsi="Verdana" w:cs="Times New Roman"/>
          <w:color w:val="000000"/>
          <w:sz w:val="19"/>
          <w:szCs w:val="19"/>
        </w:rPr>
        <w:t>Dubeau</w:t>
      </w:r>
      <w:proofErr w:type="spellEnd"/>
      <w:r w:rsidRPr="00760D8A">
        <w:rPr>
          <w:rFonts w:ascii="Verdana" w:eastAsia="Times New Roman" w:hAnsi="Verdana" w:cs="Times New Roman"/>
          <w:color w:val="000000"/>
          <w:sz w:val="19"/>
          <w:szCs w:val="19"/>
        </w:rPr>
        <w:t>, Chief Human Resource Officer, and Chief Supt. Craig Gibson, Commanding Officer of "L" Division (PEI), represented the RCMP.</w:t>
      </w:r>
    </w:p>
    <w:p w:rsidR="00760D8A" w:rsidRPr="00760D8A" w:rsidRDefault="00760D8A" w:rsidP="00760D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60D8A">
        <w:rPr>
          <w:rFonts w:ascii="Verdana" w:eastAsia="Times New Roman" w:hAnsi="Verdana" w:cs="Times New Roman"/>
          <w:color w:val="000000"/>
          <w:sz w:val="19"/>
          <w:szCs w:val="19"/>
        </w:rPr>
        <w:lastRenderedPageBreak/>
        <w:t>VAC offers a range of services, programs and benefits for still-serving and retired RCMP members, and their families. The exhibit is made up of items donated by Betty Holmes, widow of an RCMP officer, as well as other RCMP officers.</w:t>
      </w:r>
    </w:p>
    <w:p w:rsidR="00760D8A" w:rsidRPr="00760D8A" w:rsidRDefault="00760D8A" w:rsidP="00760D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val="en-CA" w:eastAsia="en-CA"/>
        </w:rPr>
        <w:drawing>
          <wp:inline distT="0" distB="0" distL="0" distR="0">
            <wp:extent cx="3797300" cy="2698750"/>
            <wp:effectExtent l="19050" t="0" r="0" b="0"/>
            <wp:docPr id="4" name="Picture 4" descr="Group photo from Cafe D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oup photo from Cafe Di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D8A" w:rsidRPr="00760D8A" w:rsidRDefault="00760D8A" w:rsidP="00760D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val="en-CA" w:eastAsia="en-CA"/>
        </w:rPr>
        <w:drawing>
          <wp:inline distT="0" distB="0" distL="0" distR="0">
            <wp:extent cx="3746500" cy="2686050"/>
            <wp:effectExtent l="19050" t="0" r="6350" b="0"/>
            <wp:docPr id="5" name="Picture 5" descr="Group photo from Cafe D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oup photo from Cafe Die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D8A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>Chief Supt. Craig Gibson</w:t>
      </w:r>
      <w:proofErr w:type="gramStart"/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>  thanks</w:t>
      </w:r>
      <w:proofErr w:type="gramEnd"/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 xml:space="preserve"> </w:t>
      </w:r>
      <w:proofErr w:type="spellStart"/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>Sgt</w:t>
      </w:r>
      <w:proofErr w:type="spellEnd"/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 xml:space="preserve"> Chugg for his work in </w:t>
      </w:r>
      <w:r w:rsidRPr="00760D8A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>raising awareness to the RCMP.</w:t>
      </w:r>
    </w:p>
    <w:p w:rsidR="00760D8A" w:rsidRPr="00760D8A" w:rsidRDefault="00760D8A" w:rsidP="00760D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60D8A">
        <w:rPr>
          <w:rFonts w:ascii="Verdana" w:eastAsia="Times New Roman" w:hAnsi="Verdana" w:cs="Times New Roman"/>
          <w:color w:val="000000"/>
          <w:sz w:val="19"/>
          <w:szCs w:val="19"/>
        </w:rPr>
        <w:lastRenderedPageBreak/>
        <w:t> </w:t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val="en-CA" w:eastAsia="en-CA"/>
        </w:rPr>
        <w:drawing>
          <wp:inline distT="0" distB="0" distL="0" distR="0">
            <wp:extent cx="3797300" cy="2863850"/>
            <wp:effectExtent l="19050" t="0" r="0" b="0"/>
            <wp:docPr id="6" name="Picture 6" descr="Group photo from Cafe D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oup photo from Cafe Die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D8A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proofErr w:type="gramStart"/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>Keith Hillier with Mike O'Neil, President, PEI RCMP Veterans Association, and Ernie MacAulay, also of the PEI RCMP Veterans Association.</w:t>
      </w:r>
      <w:proofErr w:type="gramEnd"/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 xml:space="preserve"> </w:t>
      </w:r>
    </w:p>
    <w:p w:rsidR="00760D8A" w:rsidRPr="00760D8A" w:rsidRDefault="00760D8A" w:rsidP="00760D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60D8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  <w:r>
        <w:rPr>
          <w:rFonts w:ascii="Verdana" w:eastAsia="Times New Roman" w:hAnsi="Verdana" w:cs="Times New Roman"/>
          <w:b/>
          <w:bCs/>
          <w:noProof/>
          <w:color w:val="000000"/>
          <w:sz w:val="19"/>
          <w:szCs w:val="19"/>
          <w:lang w:val="en-CA" w:eastAsia="en-CA"/>
        </w:rPr>
        <w:drawing>
          <wp:inline distT="0" distB="0" distL="0" distR="0">
            <wp:extent cx="3797300" cy="2514600"/>
            <wp:effectExtent l="19050" t="0" r="0" b="0"/>
            <wp:docPr id="7" name="Picture 7" descr="Group photo from Cafe D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oup photo from Cafe Die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D8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br/>
      </w:r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 xml:space="preserve">From left to right, RCMP widows Heather MacDonald and Betty Holmes, </w:t>
      </w:r>
      <w:r w:rsidRPr="00760D8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br/>
      </w:r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 xml:space="preserve">SSM Larry Kavanagh and Chief Supt. Craig Gibson. </w:t>
      </w:r>
    </w:p>
    <w:p w:rsidR="00760D8A" w:rsidRPr="00760D8A" w:rsidRDefault="00760D8A" w:rsidP="00760D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60D8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  <w:r>
        <w:rPr>
          <w:rFonts w:ascii="Verdana" w:eastAsia="Times New Roman" w:hAnsi="Verdana" w:cs="Times New Roman"/>
          <w:b/>
          <w:bCs/>
          <w:noProof/>
          <w:color w:val="000000"/>
          <w:sz w:val="19"/>
          <w:szCs w:val="19"/>
          <w:lang w:val="en-CA" w:eastAsia="en-CA"/>
        </w:rPr>
        <w:drawing>
          <wp:inline distT="0" distB="0" distL="0" distR="0">
            <wp:extent cx="3797300" cy="2609850"/>
            <wp:effectExtent l="19050" t="0" r="0" b="0"/>
            <wp:docPr id="8" name="Picture 8" descr="Group photo from Cafe D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oup photo from Cafe Die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D8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br/>
      </w:r>
      <w:proofErr w:type="spellStart"/>
      <w:proofErr w:type="gramStart"/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>LCol</w:t>
      </w:r>
      <w:proofErr w:type="spellEnd"/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 xml:space="preserve"> Jamie Morse and CWO Darcy Elder, CAF Liaison Officers to VAC, </w:t>
      </w:r>
      <w:r w:rsidRPr="00760D8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br/>
      </w:r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 xml:space="preserve">with Deputy Commissioner Dan </w:t>
      </w:r>
      <w:proofErr w:type="spellStart"/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>Dubeau</w:t>
      </w:r>
      <w:proofErr w:type="spellEnd"/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>.</w:t>
      </w:r>
      <w:proofErr w:type="gramEnd"/>
    </w:p>
    <w:p w:rsidR="00760D8A" w:rsidRPr="00760D8A" w:rsidRDefault="00760D8A" w:rsidP="00760D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19"/>
          <w:szCs w:val="19"/>
          <w:lang w:val="en-CA" w:eastAsia="en-CA"/>
        </w:rPr>
        <w:drawing>
          <wp:inline distT="0" distB="0" distL="0" distR="0">
            <wp:extent cx="3810000" cy="2457450"/>
            <wp:effectExtent l="19050" t="0" r="0" b="0"/>
            <wp:docPr id="9" name="Picture 9" descr="Group photo from Cafe D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oup photo from Cafe Die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D8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br/>
      </w:r>
      <w:proofErr w:type="spellStart"/>
      <w:proofErr w:type="gramStart"/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>LCol</w:t>
      </w:r>
      <w:proofErr w:type="spellEnd"/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 xml:space="preserve"> Morse, </w:t>
      </w:r>
      <w:proofErr w:type="spellStart"/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>Sgt</w:t>
      </w:r>
      <w:proofErr w:type="spellEnd"/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 xml:space="preserve"> Chugg and Keith Hillier following the event.</w:t>
      </w:r>
      <w:proofErr w:type="gramEnd"/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 xml:space="preserve"> </w:t>
      </w:r>
    </w:p>
    <w:p w:rsidR="00760D8A" w:rsidRPr="00760D8A" w:rsidRDefault="00760D8A" w:rsidP="00760D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60D8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  <w:r>
        <w:rPr>
          <w:rFonts w:ascii="Verdana" w:eastAsia="Times New Roman" w:hAnsi="Verdana" w:cs="Times New Roman"/>
          <w:b/>
          <w:bCs/>
          <w:noProof/>
          <w:color w:val="000000"/>
          <w:sz w:val="19"/>
          <w:szCs w:val="19"/>
          <w:lang w:val="en-CA" w:eastAsia="en-CA"/>
        </w:rPr>
        <w:drawing>
          <wp:inline distT="0" distB="0" distL="0" distR="0">
            <wp:extent cx="3797300" cy="3962400"/>
            <wp:effectExtent l="19050" t="0" r="0" b="0"/>
            <wp:docPr id="10" name="Picture 10" descr="Group photo from Cafe D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oup photo from Cafe Die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0D8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br/>
      </w:r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 xml:space="preserve">Sergeant Chugg with RCMP widow Betty Holmes who donated some </w:t>
      </w:r>
      <w:r w:rsidRPr="00760D8A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br/>
      </w:r>
      <w:r w:rsidRPr="00760D8A">
        <w:rPr>
          <w:rFonts w:ascii="Verdana" w:eastAsia="Times New Roman" w:hAnsi="Verdana" w:cs="Times New Roman"/>
          <w:b/>
          <w:bCs/>
          <w:color w:val="000000"/>
          <w:sz w:val="19"/>
        </w:rPr>
        <w:t xml:space="preserve">of the items exhibited. </w:t>
      </w:r>
    </w:p>
    <w:p w:rsidR="00760D8A" w:rsidRPr="00760D8A" w:rsidRDefault="00760D8A" w:rsidP="00760D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60D8A"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362C36" w:rsidRPr="00760D8A" w:rsidRDefault="00C16FE5"/>
    <w:sectPr w:rsidR="00362C36" w:rsidRPr="00760D8A" w:rsidSect="00100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020B"/>
    <w:multiLevelType w:val="multilevel"/>
    <w:tmpl w:val="0586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E7292"/>
    <w:multiLevelType w:val="multilevel"/>
    <w:tmpl w:val="7974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0D8A"/>
    <w:rsid w:val="0005742A"/>
    <w:rsid w:val="00100DDA"/>
    <w:rsid w:val="00146FE2"/>
    <w:rsid w:val="00760D8A"/>
    <w:rsid w:val="00C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DA"/>
  </w:style>
  <w:style w:type="paragraph" w:styleId="Heading2">
    <w:name w:val="heading 2"/>
    <w:basedOn w:val="Normal"/>
    <w:link w:val="Heading2Char"/>
    <w:uiPriority w:val="9"/>
    <w:qFormat/>
    <w:rsid w:val="00760D8A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34"/>
      <w:szCs w:val="34"/>
    </w:rPr>
  </w:style>
  <w:style w:type="paragraph" w:styleId="Heading3">
    <w:name w:val="heading 3"/>
    <w:basedOn w:val="Normal"/>
    <w:link w:val="Heading3Char"/>
    <w:uiPriority w:val="9"/>
    <w:qFormat/>
    <w:rsid w:val="00760D8A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000000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D8A"/>
    <w:rPr>
      <w:rFonts w:ascii="Verdana" w:eastAsia="Times New Roman" w:hAnsi="Verdana" w:cs="Times New Roman"/>
      <w:b/>
      <w:bCs/>
      <w:color w:val="000000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760D8A"/>
    <w:rPr>
      <w:rFonts w:ascii="Verdana" w:eastAsia="Times New Roman" w:hAnsi="Verdana" w:cs="Times New Roman"/>
      <w:b/>
      <w:bCs/>
      <w:color w:val="000000"/>
      <w:sz w:val="31"/>
      <w:szCs w:val="31"/>
    </w:rPr>
  </w:style>
  <w:style w:type="paragraph" w:styleId="NormalWeb">
    <w:name w:val="Normal (Web)"/>
    <w:basedOn w:val="Normal"/>
    <w:uiPriority w:val="99"/>
    <w:semiHidden/>
    <w:unhideWhenUsed/>
    <w:rsid w:val="00760D8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collapse">
    <w:name w:val="collapse"/>
    <w:basedOn w:val="Normal"/>
    <w:rsid w:val="00760D8A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60D8A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0D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0D8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0D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0D8A"/>
    <w:rPr>
      <w:rFonts w:ascii="Arial" w:eastAsia="Times New Roman" w:hAnsi="Arial" w:cs="Arial"/>
      <w:vanish/>
      <w:sz w:val="16"/>
      <w:szCs w:val="16"/>
    </w:rPr>
  </w:style>
  <w:style w:type="character" w:customStyle="1" w:styleId="block1">
    <w:name w:val="block1"/>
    <w:basedOn w:val="DefaultParagraphFont"/>
    <w:rsid w:val="00760D8A"/>
    <w:rPr>
      <w:rFonts w:ascii="Verdana" w:hAnsi="Verdana" w:hint="default"/>
      <w:vanish w:val="0"/>
      <w:webHidden w:val="0"/>
      <w:specVanish w:val="0"/>
    </w:rPr>
  </w:style>
  <w:style w:type="character" w:styleId="Strong">
    <w:name w:val="Strong"/>
    <w:basedOn w:val="DefaultParagraphFont"/>
    <w:uiPriority w:val="22"/>
    <w:qFormat/>
    <w:rsid w:val="00760D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46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1819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6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99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4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Veterans Affairs Canada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BXCHUGG</dc:creator>
  <cp:lastModifiedBy>Mike O'</cp:lastModifiedBy>
  <cp:revision>2</cp:revision>
  <dcterms:created xsi:type="dcterms:W3CDTF">2014-01-28T18:34:00Z</dcterms:created>
  <dcterms:modified xsi:type="dcterms:W3CDTF">2014-01-28T18:34:00Z</dcterms:modified>
</cp:coreProperties>
</file>