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4EE7" w14:textId="77777777" w:rsidR="00F1145A" w:rsidRDefault="000278AF">
      <w:pPr>
        <w:rPr>
          <w:b/>
        </w:rPr>
      </w:pPr>
      <w:r w:rsidRPr="00445F8F">
        <w:rPr>
          <w:b/>
        </w:rPr>
        <w:tab/>
      </w:r>
      <w:r w:rsidR="00883848" w:rsidRPr="00445F8F">
        <w:rPr>
          <w:b/>
        </w:rPr>
        <w:tab/>
      </w:r>
      <w:r w:rsidR="00883848" w:rsidRPr="00445F8F">
        <w:rPr>
          <w:b/>
        </w:rPr>
        <w:tab/>
      </w:r>
    </w:p>
    <w:p w14:paraId="1C53BBED" w14:textId="77777777" w:rsidR="00F1145A" w:rsidRDefault="00F1145A" w:rsidP="00F1145A"/>
    <w:p w14:paraId="535D3BED" w14:textId="77777777" w:rsidR="00F1145A" w:rsidRDefault="00F1145A" w:rsidP="00F1145A"/>
    <w:p w14:paraId="3AD0E238" w14:textId="77777777" w:rsidR="00F1145A" w:rsidRDefault="00F1145A" w:rsidP="00F1145A"/>
    <w:p w14:paraId="7A834021" w14:textId="77777777" w:rsidR="00F1145A" w:rsidRDefault="00F1145A" w:rsidP="00F1145A"/>
    <w:p w14:paraId="18401E43" w14:textId="77777777" w:rsidR="00F1145A" w:rsidRDefault="00D96CB4" w:rsidP="00F1145A">
      <w:r>
        <w:rPr>
          <w:noProof/>
          <w:lang w:val="en-CA" w:eastAsia="en-CA"/>
        </w:rPr>
        <w:drawing>
          <wp:anchor distT="0" distB="0" distL="114300" distR="114300" simplePos="0" relativeHeight="251658752" behindDoc="1" locked="0" layoutInCell="1" allowOverlap="1" wp14:anchorId="5729044A" wp14:editId="5B9679C7">
            <wp:simplePos x="0" y="0"/>
            <wp:positionH relativeFrom="column">
              <wp:posOffset>2118360</wp:posOffset>
            </wp:positionH>
            <wp:positionV relativeFrom="paragraph">
              <wp:posOffset>-210185</wp:posOffset>
            </wp:positionV>
            <wp:extent cx="2004060" cy="2427605"/>
            <wp:effectExtent l="0" t="0" r="0" b="0"/>
            <wp:wrapTight wrapText="bothSides">
              <wp:wrapPolygon edited="0">
                <wp:start x="0" y="0"/>
                <wp:lineTo x="0" y="21357"/>
                <wp:lineTo x="21354" y="21357"/>
                <wp:lineTo x="21354" y="0"/>
                <wp:lineTo x="0" y="0"/>
              </wp:wrapPolygon>
            </wp:wrapTight>
            <wp:docPr id="5" name="Picture 2" descr="crest-v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v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060" cy="2427605"/>
                    </a:xfrm>
                    <a:prstGeom prst="rect">
                      <a:avLst/>
                    </a:prstGeom>
                    <a:noFill/>
                  </pic:spPr>
                </pic:pic>
              </a:graphicData>
            </a:graphic>
            <wp14:sizeRelH relativeFrom="page">
              <wp14:pctWidth>0</wp14:pctWidth>
            </wp14:sizeRelH>
            <wp14:sizeRelV relativeFrom="page">
              <wp14:pctHeight>0</wp14:pctHeight>
            </wp14:sizeRelV>
          </wp:anchor>
        </w:drawing>
      </w:r>
    </w:p>
    <w:p w14:paraId="6ED5B5F2" w14:textId="77777777" w:rsidR="00F1145A" w:rsidRDefault="00F1145A" w:rsidP="00F1145A"/>
    <w:p w14:paraId="17B1FB4E" w14:textId="77777777" w:rsidR="00F1145A" w:rsidRDefault="00F1145A" w:rsidP="00F1145A"/>
    <w:p w14:paraId="22029284" w14:textId="77777777" w:rsidR="00F1145A" w:rsidRDefault="00F1145A" w:rsidP="00F1145A"/>
    <w:p w14:paraId="57BB87C0" w14:textId="77777777" w:rsidR="00F1145A" w:rsidRDefault="00F1145A" w:rsidP="00F1145A"/>
    <w:p w14:paraId="5053BA9F" w14:textId="77777777" w:rsidR="00F1145A" w:rsidRDefault="00F1145A" w:rsidP="00F1145A"/>
    <w:p w14:paraId="372B58DA" w14:textId="77777777" w:rsidR="00F1145A" w:rsidRDefault="00F1145A" w:rsidP="00F1145A"/>
    <w:p w14:paraId="14FC7D0A" w14:textId="77777777" w:rsidR="00F1145A" w:rsidRDefault="00F1145A" w:rsidP="00F1145A"/>
    <w:p w14:paraId="355593F1" w14:textId="77777777" w:rsidR="00F1145A" w:rsidRDefault="00F1145A" w:rsidP="00F1145A"/>
    <w:p w14:paraId="2F195DF1" w14:textId="77777777" w:rsidR="004935DD" w:rsidRPr="00303438" w:rsidRDefault="00E568D5" w:rsidP="00FE429E">
      <w:pPr>
        <w:jc w:val="center"/>
        <w:rPr>
          <w:rFonts w:ascii="Arial" w:hAnsi="Arial" w:cs="Arial"/>
          <w:b/>
          <w:color w:val="C00000"/>
          <w:sz w:val="48"/>
          <w:szCs w:val="48"/>
        </w:rPr>
      </w:pPr>
      <w:r w:rsidRPr="00303438">
        <w:rPr>
          <w:rFonts w:ascii="Arial" w:hAnsi="Arial" w:cs="Arial"/>
          <w:b/>
          <w:color w:val="C00000"/>
          <w:sz w:val="48"/>
          <w:szCs w:val="48"/>
        </w:rPr>
        <w:t>Prince Edward Island</w:t>
      </w:r>
      <w:r w:rsidR="00FE429E" w:rsidRPr="00303438">
        <w:rPr>
          <w:rFonts w:ascii="Arial" w:hAnsi="Arial" w:cs="Arial"/>
          <w:b/>
          <w:color w:val="C00000"/>
          <w:sz w:val="48"/>
          <w:szCs w:val="48"/>
        </w:rPr>
        <w:t xml:space="preserve"> D</w:t>
      </w:r>
      <w:r w:rsidRPr="00303438">
        <w:rPr>
          <w:rFonts w:ascii="Arial" w:hAnsi="Arial" w:cs="Arial"/>
          <w:b/>
          <w:color w:val="C00000"/>
          <w:sz w:val="48"/>
          <w:szCs w:val="48"/>
        </w:rPr>
        <w:t>ivision,</w:t>
      </w:r>
    </w:p>
    <w:p w14:paraId="7B35B4C6" w14:textId="77777777" w:rsidR="00E568D5" w:rsidRPr="00303438" w:rsidRDefault="00E568D5" w:rsidP="00FE429E">
      <w:pPr>
        <w:jc w:val="center"/>
        <w:rPr>
          <w:rFonts w:ascii="Arial" w:hAnsi="Arial" w:cs="Arial"/>
          <w:b/>
          <w:color w:val="C00000"/>
          <w:sz w:val="48"/>
          <w:szCs w:val="48"/>
        </w:rPr>
      </w:pPr>
      <w:r w:rsidRPr="00303438">
        <w:rPr>
          <w:rFonts w:ascii="Arial" w:hAnsi="Arial" w:cs="Arial"/>
          <w:b/>
          <w:color w:val="C00000"/>
          <w:sz w:val="48"/>
          <w:szCs w:val="48"/>
        </w:rPr>
        <w:t>RCMP Veterans' Association</w:t>
      </w:r>
    </w:p>
    <w:p w14:paraId="5665020B" w14:textId="77777777" w:rsidR="00FE429E" w:rsidRPr="00303438" w:rsidRDefault="00E568D5" w:rsidP="00FE429E">
      <w:pPr>
        <w:jc w:val="center"/>
        <w:rPr>
          <w:rFonts w:ascii="Arial" w:hAnsi="Arial" w:cs="Arial"/>
          <w:b/>
          <w:color w:val="0070C0"/>
          <w:sz w:val="48"/>
          <w:szCs w:val="48"/>
        </w:rPr>
      </w:pPr>
      <w:r w:rsidRPr="00303438">
        <w:rPr>
          <w:rFonts w:ascii="Arial" w:hAnsi="Arial" w:cs="Arial"/>
          <w:b/>
          <w:color w:val="0070C0"/>
          <w:sz w:val="48"/>
          <w:szCs w:val="48"/>
        </w:rPr>
        <w:t>DIVISION</w:t>
      </w:r>
      <w:r w:rsidR="00FE429E" w:rsidRPr="00303438">
        <w:rPr>
          <w:rFonts w:ascii="Arial" w:hAnsi="Arial" w:cs="Arial"/>
          <w:b/>
          <w:color w:val="0070C0"/>
          <w:sz w:val="48"/>
          <w:szCs w:val="48"/>
        </w:rPr>
        <w:t xml:space="preserve"> MANUAL</w:t>
      </w:r>
    </w:p>
    <w:p w14:paraId="7C0C5269" w14:textId="77777777" w:rsidR="00F1145A" w:rsidRPr="0089009A" w:rsidRDefault="0089009A" w:rsidP="0089009A">
      <w:pPr>
        <w:ind w:left="1440" w:firstLine="720"/>
        <w:rPr>
          <w:b/>
          <w:sz w:val="48"/>
          <w:szCs w:val="48"/>
          <w:u w:val="single"/>
        </w:rPr>
      </w:pPr>
      <w:r>
        <w:rPr>
          <w:sz w:val="48"/>
          <w:szCs w:val="48"/>
        </w:rPr>
        <w:t xml:space="preserve">  </w:t>
      </w:r>
    </w:p>
    <w:p w14:paraId="7FC26DFE" w14:textId="77777777" w:rsidR="00F1145A" w:rsidRDefault="00F1145A" w:rsidP="00F1145A">
      <w:pPr>
        <w:rPr>
          <w:b/>
        </w:rPr>
      </w:pPr>
    </w:p>
    <w:p w14:paraId="6102A02F" w14:textId="77777777" w:rsidR="00F1145A" w:rsidRDefault="00F1145A" w:rsidP="00F1145A">
      <w:pPr>
        <w:rPr>
          <w:b/>
          <w:sz w:val="36"/>
          <w:szCs w:val="36"/>
        </w:rPr>
      </w:pPr>
      <w:r>
        <w:rPr>
          <w:b/>
        </w:rPr>
        <w:t xml:space="preserve">                    </w:t>
      </w:r>
      <w:r>
        <w:rPr>
          <w:b/>
        </w:rPr>
        <w:tab/>
      </w:r>
      <w:r>
        <w:rPr>
          <w:b/>
        </w:rPr>
        <w:tab/>
      </w:r>
      <w:r>
        <w:rPr>
          <w:b/>
        </w:rPr>
        <w:tab/>
        <w:t xml:space="preserve">     </w:t>
      </w:r>
    </w:p>
    <w:p w14:paraId="3CC80F1B" w14:textId="77777777" w:rsidR="00F1145A" w:rsidRDefault="00F1145A" w:rsidP="00F1145A">
      <w:pPr>
        <w:rPr>
          <w:b/>
        </w:rPr>
      </w:pPr>
    </w:p>
    <w:p w14:paraId="61F84517" w14:textId="77777777" w:rsidR="00F1145A" w:rsidRDefault="00F1145A" w:rsidP="00F1145A">
      <w:pPr>
        <w:rPr>
          <w:b/>
        </w:rPr>
      </w:pPr>
    </w:p>
    <w:p w14:paraId="0C7F6BBC" w14:textId="77777777" w:rsidR="001D6231" w:rsidRPr="00951A57" w:rsidRDefault="00084A9E" w:rsidP="009B71B1">
      <w:pPr>
        <w:rPr>
          <w:rFonts w:ascii="Arial" w:hAnsi="Arial" w:cs="Arial"/>
          <w:b/>
          <w:sz w:val="24"/>
          <w:szCs w:val="24"/>
        </w:rPr>
      </w:pPr>
      <w:r w:rsidRPr="00951A57">
        <w:rPr>
          <w:rFonts w:ascii="Arial" w:hAnsi="Arial" w:cs="Arial"/>
          <w:b/>
          <w:sz w:val="24"/>
          <w:szCs w:val="24"/>
        </w:rPr>
        <w:lastRenderedPageBreak/>
        <w:t xml:space="preserve">DIVISION MANUAL </w:t>
      </w:r>
      <w:r w:rsidR="001D6231" w:rsidRPr="00951A57">
        <w:rPr>
          <w:rFonts w:ascii="Arial" w:hAnsi="Arial" w:cs="Arial"/>
          <w:b/>
          <w:sz w:val="24"/>
          <w:szCs w:val="24"/>
        </w:rPr>
        <w:t>–</w:t>
      </w:r>
      <w:r w:rsidRPr="00951A57">
        <w:rPr>
          <w:rFonts w:ascii="Arial" w:hAnsi="Arial" w:cs="Arial"/>
          <w:b/>
          <w:sz w:val="24"/>
          <w:szCs w:val="24"/>
        </w:rPr>
        <w:t xml:space="preserve"> CONTENTS</w:t>
      </w:r>
    </w:p>
    <w:p w14:paraId="0F54BFC0" w14:textId="77777777" w:rsidR="001D6231" w:rsidRPr="00951A57" w:rsidRDefault="00CC7B0B" w:rsidP="00CC7B0B">
      <w:pPr>
        <w:tabs>
          <w:tab w:val="left" w:pos="709"/>
        </w:tabs>
        <w:rPr>
          <w:rFonts w:ascii="Arial" w:hAnsi="Arial" w:cs="Arial"/>
          <w:sz w:val="24"/>
          <w:szCs w:val="24"/>
        </w:rPr>
      </w:pPr>
      <w:r w:rsidRPr="00951A57">
        <w:rPr>
          <w:rFonts w:ascii="Arial" w:hAnsi="Arial" w:cs="Arial"/>
          <w:sz w:val="24"/>
          <w:szCs w:val="24"/>
        </w:rPr>
        <w:t>Part 1</w:t>
      </w:r>
      <w:r w:rsidRPr="00951A57">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proofErr w:type="gramStart"/>
      <w:r w:rsidRPr="00951A57">
        <w:rPr>
          <w:rFonts w:ascii="Arial" w:hAnsi="Arial" w:cs="Arial"/>
          <w:sz w:val="24"/>
          <w:szCs w:val="24"/>
        </w:rPr>
        <w:t xml:space="preserve">Membership  </w:t>
      </w:r>
      <w:r w:rsidR="00296EED">
        <w:rPr>
          <w:rFonts w:ascii="Arial" w:hAnsi="Arial" w:cs="Arial"/>
          <w:sz w:val="24"/>
          <w:szCs w:val="24"/>
        </w:rPr>
        <w:tab/>
      </w:r>
      <w:proofErr w:type="gramEnd"/>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t>2</w:t>
      </w:r>
      <w:r w:rsidR="00296EED">
        <w:rPr>
          <w:rFonts w:ascii="Arial" w:hAnsi="Arial" w:cs="Arial"/>
          <w:sz w:val="24"/>
          <w:szCs w:val="24"/>
        </w:rPr>
        <w:tab/>
      </w:r>
    </w:p>
    <w:p w14:paraId="414CE1EC" w14:textId="77777777" w:rsidR="007904BA" w:rsidRPr="00951A57" w:rsidRDefault="00CC7B0B" w:rsidP="005B40F4">
      <w:pPr>
        <w:rPr>
          <w:rFonts w:ascii="Arial" w:hAnsi="Arial" w:cs="Arial"/>
          <w:sz w:val="24"/>
          <w:szCs w:val="24"/>
        </w:rPr>
      </w:pPr>
      <w:r w:rsidRPr="00951A57">
        <w:rPr>
          <w:rFonts w:ascii="Arial" w:hAnsi="Arial" w:cs="Arial"/>
          <w:sz w:val="24"/>
          <w:szCs w:val="24"/>
        </w:rPr>
        <w:t>Part 2</w:t>
      </w:r>
      <w:r w:rsidRPr="00951A57">
        <w:rPr>
          <w:rFonts w:ascii="Arial" w:hAnsi="Arial" w:cs="Arial"/>
          <w:sz w:val="24"/>
          <w:szCs w:val="24"/>
        </w:rPr>
        <w:tab/>
      </w:r>
      <w:r w:rsidR="001A500A">
        <w:rPr>
          <w:rFonts w:ascii="Arial" w:hAnsi="Arial" w:cs="Arial"/>
          <w:sz w:val="24"/>
          <w:szCs w:val="24"/>
        </w:rPr>
        <w:tab/>
      </w:r>
      <w:r w:rsidR="00AA5710" w:rsidRPr="00951A57">
        <w:rPr>
          <w:rFonts w:ascii="Arial" w:hAnsi="Arial" w:cs="Arial"/>
          <w:sz w:val="24"/>
          <w:szCs w:val="24"/>
        </w:rPr>
        <w:t xml:space="preserve">Individual </w:t>
      </w:r>
      <w:r w:rsidR="00885E98" w:rsidRPr="00951A57">
        <w:rPr>
          <w:rFonts w:ascii="Arial" w:hAnsi="Arial" w:cs="Arial"/>
          <w:sz w:val="24"/>
          <w:szCs w:val="24"/>
        </w:rPr>
        <w:t>Awards</w:t>
      </w:r>
      <w:r w:rsidR="007904BA" w:rsidRPr="00951A57">
        <w:rPr>
          <w:rFonts w:ascii="Arial" w:hAnsi="Arial" w:cs="Arial"/>
          <w:sz w:val="24"/>
          <w:szCs w:val="24"/>
        </w:rPr>
        <w:t xml:space="preserve"> </w:t>
      </w:r>
      <w:r w:rsidR="002D1B15" w:rsidRPr="00951A57">
        <w:rPr>
          <w:rFonts w:ascii="Arial" w:hAnsi="Arial" w:cs="Arial"/>
          <w:sz w:val="24"/>
          <w:szCs w:val="24"/>
        </w:rPr>
        <w:t xml:space="preserve"> </w:t>
      </w:r>
      <w:r w:rsidR="007904BA" w:rsidRPr="00951A57">
        <w:rPr>
          <w:rFonts w:ascii="Arial" w:hAnsi="Arial" w:cs="Arial"/>
          <w:sz w:val="24"/>
          <w:szCs w:val="24"/>
        </w:rPr>
        <w:t xml:space="preserve"> </w:t>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r>
      <w:r w:rsidR="00296EED">
        <w:rPr>
          <w:rFonts w:ascii="Arial" w:hAnsi="Arial" w:cs="Arial"/>
          <w:sz w:val="24"/>
          <w:szCs w:val="24"/>
        </w:rPr>
        <w:tab/>
        <w:t>4</w:t>
      </w:r>
    </w:p>
    <w:p w14:paraId="3D83E4EA" w14:textId="77777777" w:rsidR="007904BA" w:rsidRPr="00951A57" w:rsidRDefault="0019467C" w:rsidP="007904BA">
      <w:pPr>
        <w:rPr>
          <w:rFonts w:ascii="Arial" w:hAnsi="Arial" w:cs="Arial"/>
          <w:sz w:val="24"/>
          <w:szCs w:val="24"/>
        </w:rPr>
      </w:pPr>
      <w:r>
        <w:rPr>
          <w:rFonts w:ascii="Arial" w:hAnsi="Arial" w:cs="Arial"/>
          <w:sz w:val="24"/>
          <w:szCs w:val="24"/>
        </w:rPr>
        <w:t>Part 3</w:t>
      </w:r>
      <w:r>
        <w:rPr>
          <w:rFonts w:ascii="Arial" w:hAnsi="Arial" w:cs="Arial"/>
          <w:sz w:val="24"/>
          <w:szCs w:val="24"/>
        </w:rPr>
        <w:tab/>
      </w:r>
      <w:r w:rsidR="001A500A">
        <w:rPr>
          <w:rFonts w:ascii="Arial" w:hAnsi="Arial" w:cs="Arial"/>
          <w:sz w:val="24"/>
          <w:szCs w:val="24"/>
        </w:rPr>
        <w:tab/>
      </w:r>
      <w:r w:rsidR="00885E98" w:rsidRPr="00951A57">
        <w:rPr>
          <w:rFonts w:ascii="Arial" w:hAnsi="Arial" w:cs="Arial"/>
          <w:sz w:val="24"/>
          <w:szCs w:val="24"/>
        </w:rPr>
        <w:t>Correspondence</w:t>
      </w:r>
      <w:r w:rsidR="002D1B15" w:rsidRPr="00951A57">
        <w:rPr>
          <w:rFonts w:ascii="Arial" w:hAnsi="Arial" w:cs="Arial"/>
          <w:sz w:val="24"/>
          <w:szCs w:val="24"/>
        </w:rPr>
        <w:t xml:space="preserve"> </w:t>
      </w:r>
      <w:r>
        <w:rPr>
          <w:rFonts w:ascii="Arial" w:hAnsi="Arial" w:cs="Arial"/>
          <w:sz w:val="24"/>
          <w:szCs w:val="24"/>
        </w:rPr>
        <w:t xml:space="preserve">&amp; </w:t>
      </w:r>
      <w:proofErr w:type="gramStart"/>
      <w:r>
        <w:rPr>
          <w:rFonts w:ascii="Arial" w:hAnsi="Arial" w:cs="Arial"/>
          <w:sz w:val="24"/>
          <w:szCs w:val="24"/>
        </w:rPr>
        <w:t>Records</w:t>
      </w:r>
      <w:r w:rsidR="002D1B15" w:rsidRPr="00951A57">
        <w:rPr>
          <w:rFonts w:ascii="Arial" w:hAnsi="Arial" w:cs="Arial"/>
          <w:sz w:val="24"/>
          <w:szCs w:val="24"/>
        </w:rPr>
        <w:t xml:space="preserve">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07F1B81B" w14:textId="77777777" w:rsidR="001D6231" w:rsidRPr="00951A57" w:rsidRDefault="001D6231" w:rsidP="001D6231">
      <w:pPr>
        <w:rPr>
          <w:rFonts w:ascii="Arial" w:hAnsi="Arial" w:cs="Arial"/>
          <w:sz w:val="24"/>
          <w:szCs w:val="24"/>
        </w:rPr>
      </w:pPr>
      <w:r w:rsidRPr="00951A57">
        <w:rPr>
          <w:rFonts w:ascii="Arial" w:hAnsi="Arial" w:cs="Arial"/>
          <w:sz w:val="24"/>
          <w:szCs w:val="24"/>
        </w:rPr>
        <w:t xml:space="preserve">Part </w:t>
      </w:r>
      <w:r w:rsidR="0019467C">
        <w:rPr>
          <w:rFonts w:ascii="Arial" w:hAnsi="Arial" w:cs="Arial"/>
          <w:sz w:val="24"/>
          <w:szCs w:val="24"/>
        </w:rPr>
        <w:t>4</w:t>
      </w:r>
      <w:r w:rsidR="00885E98" w:rsidRPr="00951A57">
        <w:rPr>
          <w:rFonts w:ascii="Arial" w:hAnsi="Arial" w:cs="Arial"/>
          <w:sz w:val="24"/>
          <w:szCs w:val="24"/>
        </w:rPr>
        <w:tab/>
      </w:r>
      <w:r w:rsidR="001A500A">
        <w:rPr>
          <w:rFonts w:ascii="Arial" w:hAnsi="Arial" w:cs="Arial"/>
          <w:sz w:val="24"/>
          <w:szCs w:val="24"/>
        </w:rPr>
        <w:tab/>
      </w:r>
      <w:r w:rsidR="00885E98" w:rsidRPr="00951A57">
        <w:rPr>
          <w:rFonts w:ascii="Arial" w:hAnsi="Arial" w:cs="Arial"/>
          <w:sz w:val="24"/>
          <w:szCs w:val="24"/>
        </w:rPr>
        <w:t xml:space="preserve">Dues, Financial Contributions and </w:t>
      </w:r>
      <w:r w:rsidR="00E208E4" w:rsidRPr="00951A57">
        <w:rPr>
          <w:rFonts w:ascii="Arial" w:hAnsi="Arial" w:cs="Arial"/>
          <w:sz w:val="24"/>
          <w:szCs w:val="24"/>
        </w:rPr>
        <w:t>Honorariums</w:t>
      </w:r>
      <w:r w:rsidR="002D1B15" w:rsidRPr="00951A57">
        <w:rPr>
          <w:rFonts w:ascii="Arial" w:hAnsi="Arial" w:cs="Arial"/>
          <w:sz w:val="24"/>
          <w:szCs w:val="24"/>
        </w:rPr>
        <w:t xml:space="preserve">        </w:t>
      </w:r>
      <w:r w:rsidR="00860583">
        <w:rPr>
          <w:rFonts w:ascii="Arial" w:hAnsi="Arial" w:cs="Arial"/>
          <w:sz w:val="24"/>
          <w:szCs w:val="24"/>
        </w:rPr>
        <w:tab/>
      </w:r>
      <w:r w:rsidR="00860583">
        <w:rPr>
          <w:rFonts w:ascii="Arial" w:hAnsi="Arial" w:cs="Arial"/>
          <w:sz w:val="24"/>
          <w:szCs w:val="24"/>
        </w:rPr>
        <w:tab/>
      </w:r>
      <w:r w:rsidR="00860583">
        <w:rPr>
          <w:rFonts w:ascii="Arial" w:hAnsi="Arial" w:cs="Arial"/>
          <w:sz w:val="24"/>
          <w:szCs w:val="24"/>
        </w:rPr>
        <w:tab/>
      </w:r>
      <w:r w:rsidR="00E54C7A">
        <w:rPr>
          <w:rFonts w:ascii="Arial" w:hAnsi="Arial" w:cs="Arial"/>
          <w:sz w:val="24"/>
          <w:szCs w:val="24"/>
        </w:rPr>
        <w:t>5</w:t>
      </w:r>
    </w:p>
    <w:p w14:paraId="5F30A824" w14:textId="77777777" w:rsidR="00C10ED6" w:rsidRPr="00951A57" w:rsidRDefault="001D6231" w:rsidP="007904BA">
      <w:pPr>
        <w:rPr>
          <w:rFonts w:ascii="Arial" w:hAnsi="Arial" w:cs="Arial"/>
          <w:sz w:val="24"/>
          <w:szCs w:val="24"/>
        </w:rPr>
      </w:pPr>
      <w:r w:rsidRPr="00951A57">
        <w:rPr>
          <w:rFonts w:ascii="Arial" w:hAnsi="Arial" w:cs="Arial"/>
          <w:sz w:val="24"/>
          <w:szCs w:val="24"/>
        </w:rPr>
        <w:t xml:space="preserve">Part </w:t>
      </w:r>
      <w:r w:rsidR="0019467C">
        <w:rPr>
          <w:rFonts w:ascii="Arial" w:hAnsi="Arial" w:cs="Arial"/>
          <w:sz w:val="24"/>
          <w:szCs w:val="24"/>
        </w:rPr>
        <w:t>5</w:t>
      </w:r>
      <w:r w:rsidR="00885E98" w:rsidRPr="00951A57">
        <w:rPr>
          <w:rFonts w:ascii="Arial" w:hAnsi="Arial" w:cs="Arial"/>
          <w:sz w:val="24"/>
          <w:szCs w:val="24"/>
        </w:rPr>
        <w:tab/>
      </w:r>
      <w:r w:rsidR="001A500A">
        <w:rPr>
          <w:rFonts w:ascii="Arial" w:hAnsi="Arial" w:cs="Arial"/>
          <w:sz w:val="24"/>
          <w:szCs w:val="24"/>
        </w:rPr>
        <w:tab/>
      </w:r>
      <w:r w:rsidR="00885E98" w:rsidRPr="00951A57">
        <w:rPr>
          <w:rFonts w:ascii="Arial" w:hAnsi="Arial" w:cs="Arial"/>
          <w:sz w:val="24"/>
          <w:szCs w:val="24"/>
        </w:rPr>
        <w:t xml:space="preserve">Duties and Responsibilities of Executive </w:t>
      </w:r>
      <w:r w:rsidR="0019467C">
        <w:rPr>
          <w:rFonts w:ascii="Arial" w:hAnsi="Arial" w:cs="Arial"/>
          <w:sz w:val="24"/>
          <w:szCs w:val="24"/>
        </w:rPr>
        <w:t>Team</w:t>
      </w:r>
      <w:r w:rsidR="00C10ED6">
        <w:rPr>
          <w:rFonts w:ascii="Arial" w:hAnsi="Arial" w:cs="Arial"/>
          <w:sz w:val="24"/>
          <w:szCs w:val="24"/>
        </w:rPr>
        <w:tab/>
      </w:r>
      <w:r w:rsidR="00C10ED6">
        <w:rPr>
          <w:rFonts w:ascii="Arial" w:hAnsi="Arial" w:cs="Arial"/>
          <w:sz w:val="24"/>
          <w:szCs w:val="24"/>
        </w:rPr>
        <w:tab/>
      </w:r>
      <w:r w:rsidR="00C10ED6">
        <w:rPr>
          <w:rFonts w:ascii="Arial" w:hAnsi="Arial" w:cs="Arial"/>
          <w:sz w:val="24"/>
          <w:szCs w:val="24"/>
        </w:rPr>
        <w:tab/>
      </w:r>
      <w:r w:rsidR="00C10ED6">
        <w:rPr>
          <w:rFonts w:ascii="Arial" w:hAnsi="Arial" w:cs="Arial"/>
          <w:sz w:val="24"/>
          <w:szCs w:val="24"/>
        </w:rPr>
        <w:tab/>
      </w:r>
      <w:r w:rsidR="00E54C7A">
        <w:rPr>
          <w:rFonts w:ascii="Arial" w:hAnsi="Arial" w:cs="Arial"/>
          <w:sz w:val="24"/>
          <w:szCs w:val="24"/>
        </w:rPr>
        <w:t>6</w:t>
      </w:r>
    </w:p>
    <w:p w14:paraId="68AF6017" w14:textId="77777777" w:rsidR="001D6231" w:rsidRPr="00951A57" w:rsidRDefault="001D6231" w:rsidP="001D6231">
      <w:pPr>
        <w:rPr>
          <w:rFonts w:ascii="Arial" w:hAnsi="Arial" w:cs="Arial"/>
          <w:sz w:val="24"/>
          <w:szCs w:val="24"/>
        </w:rPr>
      </w:pPr>
      <w:r w:rsidRPr="00951A57">
        <w:rPr>
          <w:rFonts w:ascii="Arial" w:hAnsi="Arial" w:cs="Arial"/>
          <w:sz w:val="24"/>
          <w:szCs w:val="24"/>
        </w:rPr>
        <w:t xml:space="preserve">Part </w:t>
      </w:r>
      <w:r w:rsidR="0019467C">
        <w:rPr>
          <w:rFonts w:ascii="Arial" w:hAnsi="Arial" w:cs="Arial"/>
          <w:sz w:val="24"/>
          <w:szCs w:val="24"/>
        </w:rPr>
        <w:t>6</w:t>
      </w:r>
      <w:r w:rsidR="00885E98" w:rsidRPr="00951A57">
        <w:rPr>
          <w:rFonts w:ascii="Arial" w:hAnsi="Arial" w:cs="Arial"/>
          <w:sz w:val="24"/>
          <w:szCs w:val="24"/>
        </w:rPr>
        <w:tab/>
      </w:r>
      <w:r w:rsidR="001A500A">
        <w:rPr>
          <w:rFonts w:ascii="Arial" w:hAnsi="Arial" w:cs="Arial"/>
          <w:sz w:val="24"/>
          <w:szCs w:val="24"/>
        </w:rPr>
        <w:tab/>
      </w:r>
      <w:r w:rsidR="00E208E4" w:rsidRPr="00951A57">
        <w:rPr>
          <w:rFonts w:ascii="Arial" w:hAnsi="Arial" w:cs="Arial"/>
          <w:sz w:val="24"/>
          <w:szCs w:val="24"/>
        </w:rPr>
        <w:t xml:space="preserve">Duties </w:t>
      </w:r>
      <w:r w:rsidR="00E208E4">
        <w:rPr>
          <w:rFonts w:ascii="Arial" w:hAnsi="Arial" w:cs="Arial"/>
          <w:sz w:val="24"/>
          <w:szCs w:val="24"/>
        </w:rPr>
        <w:t>of</w:t>
      </w:r>
      <w:r w:rsidR="00EA058F">
        <w:rPr>
          <w:rFonts w:ascii="Arial" w:hAnsi="Arial" w:cs="Arial"/>
          <w:sz w:val="24"/>
          <w:szCs w:val="24"/>
        </w:rPr>
        <w:t xml:space="preserve"> </w:t>
      </w:r>
      <w:r w:rsidR="00885E98" w:rsidRPr="00951A57">
        <w:rPr>
          <w:rFonts w:ascii="Arial" w:hAnsi="Arial" w:cs="Arial"/>
          <w:sz w:val="24"/>
          <w:szCs w:val="24"/>
        </w:rPr>
        <w:t>Standing Committees</w:t>
      </w:r>
      <w:r w:rsidR="007904BA" w:rsidRPr="00951A57">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B33C6">
        <w:rPr>
          <w:rFonts w:ascii="Arial" w:hAnsi="Arial" w:cs="Arial"/>
          <w:sz w:val="24"/>
          <w:szCs w:val="24"/>
        </w:rPr>
        <w:t>8</w:t>
      </w:r>
    </w:p>
    <w:p w14:paraId="2B064B97" w14:textId="77777777" w:rsidR="001D6231" w:rsidRPr="00951A57" w:rsidRDefault="001D6231" w:rsidP="001D6231">
      <w:pPr>
        <w:rPr>
          <w:rFonts w:ascii="Arial" w:hAnsi="Arial" w:cs="Arial"/>
          <w:sz w:val="24"/>
          <w:szCs w:val="24"/>
        </w:rPr>
      </w:pPr>
      <w:r w:rsidRPr="00951A57">
        <w:rPr>
          <w:rFonts w:ascii="Arial" w:hAnsi="Arial" w:cs="Arial"/>
          <w:sz w:val="24"/>
          <w:szCs w:val="24"/>
        </w:rPr>
        <w:t xml:space="preserve">Part </w:t>
      </w:r>
      <w:r w:rsidR="00EB33C6">
        <w:rPr>
          <w:rFonts w:ascii="Arial" w:hAnsi="Arial" w:cs="Arial"/>
          <w:sz w:val="24"/>
          <w:szCs w:val="24"/>
        </w:rPr>
        <w:t>7</w:t>
      </w:r>
      <w:r w:rsidR="00885E98" w:rsidRPr="00951A57">
        <w:rPr>
          <w:rFonts w:ascii="Arial" w:hAnsi="Arial" w:cs="Arial"/>
          <w:sz w:val="24"/>
          <w:szCs w:val="24"/>
        </w:rPr>
        <w:tab/>
      </w:r>
      <w:r w:rsidR="001A500A">
        <w:rPr>
          <w:rFonts w:ascii="Arial" w:hAnsi="Arial" w:cs="Arial"/>
          <w:sz w:val="24"/>
          <w:szCs w:val="24"/>
        </w:rPr>
        <w:tab/>
      </w:r>
      <w:r w:rsidR="00885E98" w:rsidRPr="00951A57">
        <w:rPr>
          <w:rFonts w:ascii="Arial" w:hAnsi="Arial" w:cs="Arial"/>
          <w:sz w:val="24"/>
          <w:szCs w:val="24"/>
        </w:rPr>
        <w:t>Conduct of Meetings</w:t>
      </w:r>
      <w:r w:rsidR="007904BA" w:rsidRPr="00951A57">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A058F">
        <w:rPr>
          <w:rFonts w:ascii="Arial" w:hAnsi="Arial" w:cs="Arial"/>
          <w:sz w:val="24"/>
          <w:szCs w:val="24"/>
        </w:rPr>
        <w:tab/>
      </w:r>
      <w:r w:rsidR="00E54C7A">
        <w:rPr>
          <w:rFonts w:ascii="Arial" w:hAnsi="Arial" w:cs="Arial"/>
          <w:sz w:val="24"/>
          <w:szCs w:val="24"/>
        </w:rPr>
        <w:t>10</w:t>
      </w:r>
    </w:p>
    <w:p w14:paraId="2B8EB5A6" w14:textId="77777777" w:rsidR="001D6231" w:rsidRPr="00951A57" w:rsidRDefault="001D6231" w:rsidP="001D6231">
      <w:pPr>
        <w:rPr>
          <w:rFonts w:ascii="Arial" w:hAnsi="Arial" w:cs="Arial"/>
          <w:sz w:val="24"/>
          <w:szCs w:val="24"/>
        </w:rPr>
      </w:pPr>
      <w:r w:rsidRPr="00951A57">
        <w:rPr>
          <w:rFonts w:ascii="Arial" w:hAnsi="Arial" w:cs="Arial"/>
          <w:sz w:val="24"/>
          <w:szCs w:val="24"/>
        </w:rPr>
        <w:t xml:space="preserve">Part </w:t>
      </w:r>
      <w:r w:rsidR="00EB33C6">
        <w:rPr>
          <w:rFonts w:ascii="Arial" w:hAnsi="Arial" w:cs="Arial"/>
          <w:sz w:val="24"/>
          <w:szCs w:val="24"/>
        </w:rPr>
        <w:t>8</w:t>
      </w:r>
      <w:r w:rsidR="00885E98" w:rsidRPr="00951A57">
        <w:rPr>
          <w:rFonts w:ascii="Arial" w:hAnsi="Arial" w:cs="Arial"/>
          <w:sz w:val="24"/>
          <w:szCs w:val="24"/>
        </w:rPr>
        <w:tab/>
      </w:r>
      <w:r w:rsidR="001A500A">
        <w:rPr>
          <w:rFonts w:ascii="Arial" w:hAnsi="Arial" w:cs="Arial"/>
          <w:sz w:val="24"/>
          <w:szCs w:val="24"/>
        </w:rPr>
        <w:tab/>
      </w:r>
      <w:r w:rsidR="00EA058F">
        <w:rPr>
          <w:rFonts w:ascii="Arial" w:hAnsi="Arial" w:cs="Arial"/>
          <w:sz w:val="24"/>
          <w:szCs w:val="24"/>
        </w:rPr>
        <w:t>Accounts and Audit</w:t>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t>1</w:t>
      </w:r>
      <w:r w:rsidR="00E54C7A">
        <w:rPr>
          <w:rFonts w:ascii="Arial" w:hAnsi="Arial" w:cs="Arial"/>
          <w:sz w:val="24"/>
          <w:szCs w:val="24"/>
        </w:rPr>
        <w:t>1</w:t>
      </w:r>
    </w:p>
    <w:p w14:paraId="1CDB7A52" w14:textId="77777777" w:rsidR="001A500A" w:rsidRDefault="001D6231" w:rsidP="001D6231">
      <w:pPr>
        <w:rPr>
          <w:rFonts w:ascii="Arial" w:hAnsi="Arial" w:cs="Arial"/>
          <w:sz w:val="24"/>
          <w:szCs w:val="24"/>
        </w:rPr>
      </w:pPr>
      <w:r w:rsidRPr="00951A57">
        <w:rPr>
          <w:rFonts w:ascii="Arial" w:hAnsi="Arial" w:cs="Arial"/>
          <w:sz w:val="24"/>
          <w:szCs w:val="24"/>
        </w:rPr>
        <w:t xml:space="preserve">Part </w:t>
      </w:r>
      <w:r w:rsidR="00EB33C6">
        <w:rPr>
          <w:rFonts w:ascii="Arial" w:hAnsi="Arial" w:cs="Arial"/>
          <w:sz w:val="24"/>
          <w:szCs w:val="24"/>
        </w:rPr>
        <w:t>9</w:t>
      </w:r>
      <w:r w:rsidR="00EB33C6">
        <w:rPr>
          <w:rFonts w:ascii="Arial" w:hAnsi="Arial" w:cs="Arial"/>
          <w:sz w:val="24"/>
          <w:szCs w:val="24"/>
        </w:rPr>
        <w:tab/>
      </w:r>
      <w:r w:rsidR="00885E98" w:rsidRPr="00951A57">
        <w:rPr>
          <w:rFonts w:ascii="Arial" w:hAnsi="Arial" w:cs="Arial"/>
          <w:sz w:val="24"/>
          <w:szCs w:val="24"/>
        </w:rPr>
        <w:tab/>
        <w:t>Funds and Property of the Division</w:t>
      </w:r>
      <w:r w:rsidR="002D1B15" w:rsidRPr="00951A57">
        <w:rPr>
          <w:rFonts w:ascii="Arial" w:hAnsi="Arial" w:cs="Arial"/>
          <w:sz w:val="24"/>
          <w:szCs w:val="24"/>
        </w:rPr>
        <w:t xml:space="preserve">     </w:t>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r>
      <w:r w:rsidR="001A500A">
        <w:rPr>
          <w:rFonts w:ascii="Arial" w:hAnsi="Arial" w:cs="Arial"/>
          <w:sz w:val="24"/>
          <w:szCs w:val="24"/>
        </w:rPr>
        <w:tab/>
        <w:t>1</w:t>
      </w:r>
      <w:r w:rsidR="00E54C7A">
        <w:rPr>
          <w:rFonts w:ascii="Arial" w:hAnsi="Arial" w:cs="Arial"/>
          <w:sz w:val="24"/>
          <w:szCs w:val="24"/>
        </w:rPr>
        <w:t>1</w:t>
      </w:r>
    </w:p>
    <w:p w14:paraId="2AF06D8A" w14:textId="77777777" w:rsidR="001A500A" w:rsidRDefault="001D6231" w:rsidP="001A500A">
      <w:pPr>
        <w:rPr>
          <w:rFonts w:ascii="Arial" w:hAnsi="Arial" w:cs="Arial"/>
          <w:sz w:val="24"/>
          <w:szCs w:val="24"/>
        </w:rPr>
      </w:pPr>
      <w:r w:rsidRPr="00951A57">
        <w:rPr>
          <w:rFonts w:ascii="Arial" w:hAnsi="Arial" w:cs="Arial"/>
          <w:sz w:val="24"/>
          <w:szCs w:val="24"/>
        </w:rPr>
        <w:t>Part 1</w:t>
      </w:r>
      <w:r w:rsidR="00EB33C6">
        <w:rPr>
          <w:rFonts w:ascii="Arial" w:hAnsi="Arial" w:cs="Arial"/>
          <w:sz w:val="24"/>
          <w:szCs w:val="24"/>
        </w:rPr>
        <w:t>0</w:t>
      </w:r>
      <w:r w:rsidR="00885E98" w:rsidRPr="00951A57">
        <w:rPr>
          <w:rFonts w:ascii="Arial" w:hAnsi="Arial" w:cs="Arial"/>
          <w:sz w:val="24"/>
          <w:szCs w:val="24"/>
        </w:rPr>
        <w:tab/>
      </w:r>
      <w:r w:rsidR="00F73E37">
        <w:rPr>
          <w:rFonts w:ascii="Arial" w:hAnsi="Arial" w:cs="Arial"/>
          <w:sz w:val="24"/>
          <w:szCs w:val="24"/>
        </w:rPr>
        <w:t>Nomination and Election</w:t>
      </w:r>
      <w:r w:rsidR="00F73E37" w:rsidRPr="00951A57">
        <w:rPr>
          <w:rFonts w:ascii="Arial" w:hAnsi="Arial" w:cs="Arial"/>
          <w:sz w:val="24"/>
          <w:szCs w:val="24"/>
        </w:rPr>
        <w:t xml:space="preserve"> Procedures</w:t>
      </w:r>
      <w:r w:rsidR="00F73E37">
        <w:rPr>
          <w:rFonts w:ascii="Arial" w:hAnsi="Arial" w:cs="Arial"/>
          <w:sz w:val="24"/>
          <w:szCs w:val="24"/>
        </w:rPr>
        <w:tab/>
      </w:r>
      <w:r w:rsidR="00F73E37">
        <w:rPr>
          <w:rFonts w:ascii="Arial" w:hAnsi="Arial" w:cs="Arial"/>
          <w:sz w:val="24"/>
          <w:szCs w:val="24"/>
        </w:rPr>
        <w:tab/>
      </w:r>
      <w:r w:rsidR="00F73E37">
        <w:rPr>
          <w:rFonts w:ascii="Arial" w:hAnsi="Arial" w:cs="Arial"/>
          <w:sz w:val="24"/>
          <w:szCs w:val="24"/>
        </w:rPr>
        <w:tab/>
      </w:r>
      <w:r w:rsidR="00F73E37">
        <w:rPr>
          <w:rFonts w:ascii="Arial" w:hAnsi="Arial" w:cs="Arial"/>
          <w:sz w:val="24"/>
          <w:szCs w:val="24"/>
        </w:rPr>
        <w:tab/>
      </w:r>
      <w:r w:rsidR="00F73E37">
        <w:rPr>
          <w:rFonts w:ascii="Arial" w:hAnsi="Arial" w:cs="Arial"/>
          <w:sz w:val="24"/>
          <w:szCs w:val="24"/>
        </w:rPr>
        <w:tab/>
        <w:t>1</w:t>
      </w:r>
      <w:r w:rsidR="00E54C7A">
        <w:rPr>
          <w:rFonts w:ascii="Arial" w:hAnsi="Arial" w:cs="Arial"/>
          <w:sz w:val="24"/>
          <w:szCs w:val="24"/>
        </w:rPr>
        <w:t>2</w:t>
      </w:r>
    </w:p>
    <w:p w14:paraId="64A70120" w14:textId="77777777" w:rsidR="001A500A" w:rsidRDefault="001A500A" w:rsidP="001A500A">
      <w:pPr>
        <w:rPr>
          <w:rFonts w:ascii="Arial" w:hAnsi="Arial" w:cs="Arial"/>
          <w:sz w:val="24"/>
          <w:szCs w:val="24"/>
        </w:rPr>
      </w:pPr>
    </w:p>
    <w:p w14:paraId="75E31917" w14:textId="77777777" w:rsidR="001A500A" w:rsidRDefault="001A500A" w:rsidP="001A500A">
      <w:pPr>
        <w:rPr>
          <w:rFonts w:ascii="Arial" w:hAnsi="Arial" w:cs="Arial"/>
          <w:sz w:val="24"/>
          <w:szCs w:val="24"/>
        </w:rPr>
      </w:pPr>
    </w:p>
    <w:p w14:paraId="244679D9" w14:textId="77777777" w:rsidR="001A500A" w:rsidRDefault="001A500A" w:rsidP="001A500A">
      <w:pPr>
        <w:rPr>
          <w:rFonts w:ascii="Arial" w:hAnsi="Arial" w:cs="Arial"/>
          <w:sz w:val="24"/>
          <w:szCs w:val="24"/>
        </w:rPr>
      </w:pPr>
    </w:p>
    <w:p w14:paraId="3EBD424A" w14:textId="77777777" w:rsidR="001A500A" w:rsidRDefault="001A500A" w:rsidP="001A500A">
      <w:pPr>
        <w:rPr>
          <w:rFonts w:ascii="Arial" w:hAnsi="Arial" w:cs="Arial"/>
          <w:sz w:val="24"/>
          <w:szCs w:val="24"/>
        </w:rPr>
      </w:pPr>
    </w:p>
    <w:p w14:paraId="7DA4DD28" w14:textId="77777777" w:rsidR="001A500A" w:rsidRDefault="001A500A" w:rsidP="001A500A">
      <w:pPr>
        <w:rPr>
          <w:rFonts w:ascii="Arial" w:hAnsi="Arial" w:cs="Arial"/>
          <w:sz w:val="24"/>
          <w:szCs w:val="24"/>
        </w:rPr>
      </w:pPr>
    </w:p>
    <w:p w14:paraId="38C5444A" w14:textId="77777777" w:rsidR="00F73E37" w:rsidRDefault="00F73E37" w:rsidP="001A500A">
      <w:pPr>
        <w:rPr>
          <w:rFonts w:ascii="Arial" w:hAnsi="Arial" w:cs="Arial"/>
          <w:sz w:val="24"/>
          <w:szCs w:val="24"/>
        </w:rPr>
      </w:pPr>
    </w:p>
    <w:p w14:paraId="02D98EFF" w14:textId="77777777" w:rsidR="00F73E37" w:rsidRDefault="00F73E37" w:rsidP="001A500A">
      <w:pPr>
        <w:rPr>
          <w:rFonts w:ascii="Arial" w:hAnsi="Arial" w:cs="Arial"/>
          <w:sz w:val="24"/>
          <w:szCs w:val="24"/>
        </w:rPr>
      </w:pPr>
    </w:p>
    <w:p w14:paraId="6F4F8461" w14:textId="77777777" w:rsidR="00F73E37" w:rsidRDefault="00F73E37" w:rsidP="001A500A">
      <w:pPr>
        <w:rPr>
          <w:rFonts w:ascii="Arial" w:hAnsi="Arial" w:cs="Arial"/>
          <w:sz w:val="24"/>
          <w:szCs w:val="24"/>
        </w:rPr>
      </w:pPr>
    </w:p>
    <w:p w14:paraId="589682D6" w14:textId="77777777" w:rsidR="00F73E37" w:rsidRDefault="00F73E37" w:rsidP="001A500A">
      <w:pPr>
        <w:rPr>
          <w:rFonts w:ascii="Arial" w:hAnsi="Arial" w:cs="Arial"/>
          <w:sz w:val="24"/>
          <w:szCs w:val="24"/>
        </w:rPr>
      </w:pPr>
    </w:p>
    <w:p w14:paraId="2126376B" w14:textId="77777777" w:rsidR="00F73E37" w:rsidRDefault="00F73E37" w:rsidP="001A500A">
      <w:pPr>
        <w:rPr>
          <w:rFonts w:ascii="Arial" w:hAnsi="Arial" w:cs="Arial"/>
          <w:sz w:val="24"/>
          <w:szCs w:val="24"/>
        </w:rPr>
      </w:pPr>
    </w:p>
    <w:p w14:paraId="5228B805" w14:textId="77777777" w:rsidR="00F73E37" w:rsidRDefault="00F73E37" w:rsidP="001A500A">
      <w:pPr>
        <w:rPr>
          <w:rFonts w:ascii="Arial" w:hAnsi="Arial" w:cs="Arial"/>
          <w:sz w:val="24"/>
          <w:szCs w:val="24"/>
        </w:rPr>
      </w:pPr>
    </w:p>
    <w:p w14:paraId="7F2881D6" w14:textId="77777777" w:rsidR="00F73E37" w:rsidRPr="00663F95" w:rsidRDefault="00F73E37" w:rsidP="001A500A">
      <w:pPr>
        <w:rPr>
          <w:rFonts w:ascii="Arial" w:hAnsi="Arial" w:cs="Arial"/>
          <w:b/>
          <w:color w:val="FF0000"/>
          <w:sz w:val="24"/>
          <w:szCs w:val="24"/>
        </w:rPr>
      </w:pPr>
    </w:p>
    <w:p w14:paraId="5009EFC5" w14:textId="77777777" w:rsidR="00C536F0" w:rsidRDefault="00C536F0" w:rsidP="00B272E2">
      <w:pPr>
        <w:jc w:val="both"/>
        <w:rPr>
          <w:rFonts w:ascii="Arial" w:hAnsi="Arial" w:cs="Arial"/>
          <w:b/>
          <w:color w:val="FF0000"/>
          <w:sz w:val="24"/>
          <w:szCs w:val="24"/>
        </w:rPr>
      </w:pPr>
    </w:p>
    <w:p w14:paraId="28402A51" w14:textId="77777777" w:rsidR="00854050" w:rsidRPr="00663F95" w:rsidRDefault="0081395D" w:rsidP="00B272E2">
      <w:pPr>
        <w:jc w:val="both"/>
        <w:rPr>
          <w:rFonts w:ascii="Arial" w:hAnsi="Arial" w:cs="Arial"/>
          <w:b/>
          <w:sz w:val="24"/>
          <w:szCs w:val="24"/>
          <w:u w:val="single"/>
        </w:rPr>
      </w:pPr>
      <w:r w:rsidRPr="00663F95">
        <w:rPr>
          <w:rFonts w:ascii="Arial" w:hAnsi="Arial" w:cs="Arial"/>
          <w:b/>
          <w:color w:val="FF0000"/>
          <w:sz w:val="24"/>
          <w:szCs w:val="24"/>
        </w:rPr>
        <w:lastRenderedPageBreak/>
        <w:t xml:space="preserve">PART 1 - </w:t>
      </w:r>
      <w:r w:rsidRPr="00663F95">
        <w:rPr>
          <w:rFonts w:ascii="Arial" w:hAnsi="Arial" w:cs="Arial"/>
          <w:b/>
          <w:color w:val="FF0000"/>
          <w:sz w:val="24"/>
          <w:szCs w:val="24"/>
          <w:u w:val="single"/>
        </w:rPr>
        <w:t>ME</w:t>
      </w:r>
      <w:r w:rsidR="00854050" w:rsidRPr="00663F95">
        <w:rPr>
          <w:rFonts w:ascii="Arial" w:hAnsi="Arial" w:cs="Arial"/>
          <w:b/>
          <w:color w:val="FF0000"/>
          <w:sz w:val="24"/>
          <w:szCs w:val="24"/>
          <w:u w:val="single"/>
        </w:rPr>
        <w:t>MBERSHIP</w:t>
      </w:r>
    </w:p>
    <w:p w14:paraId="40A41F6C" w14:textId="77777777" w:rsidR="00854050" w:rsidRPr="00663F95" w:rsidRDefault="00854050" w:rsidP="00B272E2">
      <w:pPr>
        <w:jc w:val="both"/>
        <w:rPr>
          <w:rFonts w:ascii="Arial" w:hAnsi="Arial" w:cs="Arial"/>
          <w:b/>
          <w:sz w:val="24"/>
          <w:szCs w:val="24"/>
          <w:u w:val="single"/>
        </w:rPr>
      </w:pPr>
      <w:r w:rsidRPr="00663F95">
        <w:rPr>
          <w:rFonts w:ascii="Arial" w:hAnsi="Arial" w:cs="Arial"/>
          <w:b/>
          <w:sz w:val="24"/>
          <w:szCs w:val="24"/>
          <w:u w:val="single"/>
        </w:rPr>
        <w:t>GENERAL:</w:t>
      </w:r>
    </w:p>
    <w:p w14:paraId="73563C56" w14:textId="77777777" w:rsidR="00854050" w:rsidRPr="00663F95" w:rsidRDefault="00854050" w:rsidP="00B272E2">
      <w:pPr>
        <w:jc w:val="both"/>
        <w:rPr>
          <w:rFonts w:ascii="Arial" w:hAnsi="Arial" w:cs="Arial"/>
          <w:sz w:val="24"/>
          <w:szCs w:val="24"/>
        </w:rPr>
      </w:pPr>
      <w:r w:rsidRPr="00663F95">
        <w:rPr>
          <w:rFonts w:ascii="Arial" w:hAnsi="Arial" w:cs="Arial"/>
          <w:sz w:val="24"/>
          <w:szCs w:val="24"/>
        </w:rPr>
        <w:t xml:space="preserve">Refer to </w:t>
      </w:r>
      <w:r w:rsidR="00630A51">
        <w:rPr>
          <w:rFonts w:ascii="Arial" w:hAnsi="Arial" w:cs="Arial"/>
          <w:sz w:val="24"/>
          <w:szCs w:val="24"/>
        </w:rPr>
        <w:t>Part VI of the Association By-L</w:t>
      </w:r>
      <w:r w:rsidRPr="00663F95">
        <w:rPr>
          <w:rFonts w:ascii="Arial" w:hAnsi="Arial" w:cs="Arial"/>
          <w:sz w:val="24"/>
          <w:szCs w:val="24"/>
        </w:rPr>
        <w:t>aws for the categories of membership of the Association applicable to Divisions.</w:t>
      </w:r>
    </w:p>
    <w:p w14:paraId="4E55A1BB" w14:textId="77777777" w:rsidR="00854050" w:rsidRPr="00663F95" w:rsidRDefault="00854050" w:rsidP="00B272E2">
      <w:pPr>
        <w:jc w:val="both"/>
        <w:rPr>
          <w:rFonts w:ascii="Arial" w:hAnsi="Arial" w:cs="Arial"/>
          <w:b/>
          <w:sz w:val="24"/>
          <w:szCs w:val="24"/>
        </w:rPr>
      </w:pPr>
      <w:r w:rsidRPr="00663F95">
        <w:rPr>
          <w:rFonts w:ascii="Arial" w:hAnsi="Arial" w:cs="Arial"/>
          <w:b/>
          <w:sz w:val="24"/>
          <w:szCs w:val="24"/>
          <w:u w:val="single"/>
        </w:rPr>
        <w:t>Director of Membership</w:t>
      </w:r>
      <w:r w:rsidRPr="00663F95">
        <w:rPr>
          <w:rFonts w:ascii="Arial" w:hAnsi="Arial" w:cs="Arial"/>
          <w:b/>
          <w:sz w:val="24"/>
          <w:szCs w:val="24"/>
        </w:rPr>
        <w:t>:</w:t>
      </w:r>
    </w:p>
    <w:p w14:paraId="462A71C1" w14:textId="77777777" w:rsidR="0008017A" w:rsidRPr="00663F95" w:rsidRDefault="00854050" w:rsidP="00B272E2">
      <w:pPr>
        <w:spacing w:before="100"/>
        <w:jc w:val="both"/>
        <w:rPr>
          <w:rFonts w:ascii="Arial" w:hAnsi="Arial" w:cs="Arial"/>
          <w:b/>
          <w:sz w:val="24"/>
          <w:szCs w:val="24"/>
        </w:rPr>
      </w:pPr>
      <w:r w:rsidRPr="00663F95">
        <w:rPr>
          <w:rFonts w:ascii="Arial" w:hAnsi="Arial" w:cs="Arial"/>
          <w:b/>
          <w:sz w:val="24"/>
          <w:szCs w:val="24"/>
        </w:rPr>
        <w:t>Active and Associat</w:t>
      </w:r>
      <w:r w:rsidR="00F13C9C">
        <w:rPr>
          <w:rFonts w:ascii="Arial" w:hAnsi="Arial" w:cs="Arial"/>
          <w:b/>
          <w:sz w:val="24"/>
          <w:szCs w:val="24"/>
        </w:rPr>
        <w:t>e</w:t>
      </w:r>
      <w:r w:rsidRPr="00663F95">
        <w:rPr>
          <w:rFonts w:ascii="Arial" w:hAnsi="Arial" w:cs="Arial"/>
          <w:b/>
          <w:sz w:val="24"/>
          <w:szCs w:val="24"/>
        </w:rPr>
        <w:t xml:space="preserve"> Member applications</w:t>
      </w:r>
      <w:r w:rsidR="001303B1" w:rsidRPr="00663F95">
        <w:rPr>
          <w:rFonts w:ascii="Arial" w:hAnsi="Arial" w:cs="Arial"/>
          <w:b/>
          <w:sz w:val="24"/>
          <w:szCs w:val="24"/>
        </w:rPr>
        <w:t xml:space="preserve"> </w:t>
      </w:r>
      <w:r w:rsidR="001303B1" w:rsidRPr="00663F95">
        <w:rPr>
          <w:rFonts w:ascii="Arial" w:hAnsi="Arial" w:cs="Arial"/>
          <w:b/>
          <w:sz w:val="24"/>
          <w:szCs w:val="24"/>
        </w:rPr>
        <w:tab/>
      </w:r>
    </w:p>
    <w:p w14:paraId="655AC563" w14:textId="77777777" w:rsidR="00854050" w:rsidRPr="00663F95" w:rsidRDefault="00E33731" w:rsidP="00B272E2">
      <w:pPr>
        <w:spacing w:before="100"/>
        <w:jc w:val="both"/>
        <w:rPr>
          <w:rFonts w:ascii="Arial" w:hAnsi="Arial" w:cs="Arial"/>
          <w:sz w:val="24"/>
          <w:szCs w:val="24"/>
        </w:rPr>
      </w:pPr>
      <w:r w:rsidRPr="00663F95">
        <w:rPr>
          <w:rFonts w:ascii="Arial" w:hAnsi="Arial" w:cs="Arial"/>
          <w:sz w:val="24"/>
          <w:szCs w:val="24"/>
        </w:rPr>
        <w:t>Division Executive will appoint</w:t>
      </w:r>
      <w:r w:rsidR="00980146">
        <w:rPr>
          <w:rFonts w:ascii="Arial" w:hAnsi="Arial" w:cs="Arial"/>
          <w:sz w:val="24"/>
          <w:szCs w:val="24"/>
        </w:rPr>
        <w:t xml:space="preserve"> a standing Division Credentials C</w:t>
      </w:r>
      <w:r w:rsidR="00854050" w:rsidRPr="00663F95">
        <w:rPr>
          <w:rFonts w:ascii="Arial" w:hAnsi="Arial" w:cs="Arial"/>
          <w:sz w:val="24"/>
          <w:szCs w:val="24"/>
        </w:rPr>
        <w:t>ommittee.</w:t>
      </w:r>
    </w:p>
    <w:p w14:paraId="665363B8" w14:textId="77777777" w:rsidR="00854050" w:rsidRPr="00663F9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 xml:space="preserve">Upon receipt of a new member’s application (except for a member described in </w:t>
      </w:r>
      <w:r w:rsidR="00B6674D" w:rsidRPr="00663F95">
        <w:rPr>
          <w:rFonts w:ascii="Arial" w:hAnsi="Arial" w:cs="Arial"/>
          <w:sz w:val="24"/>
          <w:szCs w:val="24"/>
        </w:rPr>
        <w:t>Association By-L</w:t>
      </w:r>
      <w:r w:rsidRPr="00663F95">
        <w:rPr>
          <w:rFonts w:ascii="Arial" w:hAnsi="Arial" w:cs="Arial"/>
          <w:sz w:val="24"/>
          <w:szCs w:val="24"/>
        </w:rPr>
        <w:t>aw VI.10 – formerly known as an Honourary Member), ensure all required information is provided.</w:t>
      </w:r>
    </w:p>
    <w:p w14:paraId="2825743E" w14:textId="77777777" w:rsidR="00854050" w:rsidRPr="00663F9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 xml:space="preserve">Refer each application to the </w:t>
      </w:r>
      <w:r w:rsidR="00980146">
        <w:rPr>
          <w:rFonts w:ascii="Arial" w:hAnsi="Arial" w:cs="Arial"/>
          <w:sz w:val="24"/>
          <w:szCs w:val="24"/>
        </w:rPr>
        <w:t>Division Credentials C</w:t>
      </w:r>
      <w:r w:rsidRPr="00663F95">
        <w:rPr>
          <w:rFonts w:ascii="Arial" w:hAnsi="Arial" w:cs="Arial"/>
          <w:sz w:val="24"/>
          <w:szCs w:val="24"/>
        </w:rPr>
        <w:t xml:space="preserve">ommittee, whose task will be to investigate the application to ensure all of the membership criteria are met for the class and category of membership being applied for. </w:t>
      </w:r>
    </w:p>
    <w:p w14:paraId="3FE945AA" w14:textId="77777777" w:rsidR="00854050" w:rsidRPr="00663F9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 xml:space="preserve">If the </w:t>
      </w:r>
      <w:r w:rsidR="000A4CE2">
        <w:rPr>
          <w:rFonts w:ascii="Arial" w:hAnsi="Arial" w:cs="Arial"/>
          <w:sz w:val="24"/>
          <w:szCs w:val="24"/>
        </w:rPr>
        <w:t>Division Credentials C</w:t>
      </w:r>
      <w:r w:rsidRPr="00663F95">
        <w:rPr>
          <w:rFonts w:ascii="Arial" w:hAnsi="Arial" w:cs="Arial"/>
          <w:sz w:val="24"/>
          <w:szCs w:val="24"/>
        </w:rPr>
        <w:t xml:space="preserve">ommittee is satisfied the membership criteria are met, arrange for the name of applicant to be published in the Notice of General Division Meeting (or in another </w:t>
      </w:r>
      <w:r w:rsidR="000A4CE2">
        <w:rPr>
          <w:rFonts w:ascii="Arial" w:hAnsi="Arial" w:cs="Arial"/>
          <w:sz w:val="24"/>
          <w:szCs w:val="24"/>
        </w:rPr>
        <w:t>communication)</w:t>
      </w:r>
      <w:r w:rsidRPr="00663F95">
        <w:rPr>
          <w:rFonts w:ascii="Arial" w:hAnsi="Arial" w:cs="Arial"/>
          <w:sz w:val="24"/>
          <w:szCs w:val="24"/>
        </w:rPr>
        <w:t xml:space="preserve"> several da</w:t>
      </w:r>
      <w:r w:rsidR="000A4CE2">
        <w:rPr>
          <w:rFonts w:ascii="Arial" w:hAnsi="Arial" w:cs="Arial"/>
          <w:sz w:val="24"/>
          <w:szCs w:val="24"/>
        </w:rPr>
        <w:t>ys prior to the General Meeting</w:t>
      </w:r>
      <w:r w:rsidRPr="00663F95">
        <w:rPr>
          <w:rFonts w:ascii="Arial" w:hAnsi="Arial" w:cs="Arial"/>
          <w:sz w:val="24"/>
          <w:szCs w:val="24"/>
        </w:rPr>
        <w:t>.</w:t>
      </w:r>
    </w:p>
    <w:p w14:paraId="73226E1C" w14:textId="77777777" w:rsidR="00854050" w:rsidRPr="002502B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 xml:space="preserve">The publishing of the name of the applicant will provide an opportunity for the membership to identify to the </w:t>
      </w:r>
      <w:r w:rsidR="00C1043D" w:rsidRPr="002502B5">
        <w:rPr>
          <w:rFonts w:ascii="Arial" w:hAnsi="Arial" w:cs="Arial"/>
          <w:sz w:val="24"/>
          <w:szCs w:val="24"/>
        </w:rPr>
        <w:t>Chair</w:t>
      </w:r>
      <w:r w:rsidR="00154F94" w:rsidRPr="002502B5">
        <w:rPr>
          <w:rFonts w:ascii="Arial" w:hAnsi="Arial" w:cs="Arial"/>
          <w:sz w:val="24"/>
          <w:szCs w:val="24"/>
        </w:rPr>
        <w:t xml:space="preserve"> of the Division Credentials Committee</w:t>
      </w:r>
      <w:r w:rsidR="00C1043D">
        <w:rPr>
          <w:rFonts w:ascii="Arial" w:hAnsi="Arial" w:cs="Arial"/>
          <w:sz w:val="24"/>
          <w:szCs w:val="24"/>
        </w:rPr>
        <w:t xml:space="preserve"> </w:t>
      </w:r>
      <w:r w:rsidRPr="00663F95">
        <w:rPr>
          <w:rFonts w:ascii="Arial" w:hAnsi="Arial" w:cs="Arial"/>
          <w:sz w:val="24"/>
          <w:szCs w:val="24"/>
        </w:rPr>
        <w:t>any additional information, including that regarding the applicant’s “good character”, which m</w:t>
      </w:r>
      <w:r w:rsidR="00C407E5">
        <w:rPr>
          <w:rFonts w:ascii="Arial" w:hAnsi="Arial" w:cs="Arial"/>
          <w:sz w:val="24"/>
          <w:szCs w:val="24"/>
        </w:rPr>
        <w:t>ight</w:t>
      </w:r>
      <w:r w:rsidRPr="00663F95">
        <w:rPr>
          <w:rFonts w:ascii="Arial" w:hAnsi="Arial" w:cs="Arial"/>
          <w:sz w:val="24"/>
          <w:szCs w:val="24"/>
        </w:rPr>
        <w:t xml:space="preserve"> require further investigation prior to approval of the application.  The source of that information will remain confidential other than to the </w:t>
      </w:r>
      <w:r w:rsidR="00C1043D" w:rsidRPr="002502B5">
        <w:rPr>
          <w:rFonts w:ascii="Arial" w:hAnsi="Arial" w:cs="Arial"/>
          <w:sz w:val="24"/>
          <w:szCs w:val="24"/>
        </w:rPr>
        <w:t>Chair</w:t>
      </w:r>
      <w:r w:rsidR="00867051" w:rsidRPr="002502B5">
        <w:rPr>
          <w:rFonts w:ascii="Arial" w:hAnsi="Arial" w:cs="Arial"/>
          <w:sz w:val="24"/>
          <w:szCs w:val="24"/>
        </w:rPr>
        <w:t xml:space="preserve"> of the Division Credentials Committee</w:t>
      </w:r>
      <w:r w:rsidRPr="002502B5">
        <w:rPr>
          <w:rFonts w:ascii="Arial" w:hAnsi="Arial" w:cs="Arial"/>
          <w:sz w:val="24"/>
          <w:szCs w:val="24"/>
        </w:rPr>
        <w:t>.</w:t>
      </w:r>
    </w:p>
    <w:p w14:paraId="0AE722D5" w14:textId="77777777" w:rsidR="00854050" w:rsidRPr="00663F9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 xml:space="preserve">If no information is provided before the General Meeting is held, </w:t>
      </w:r>
      <w:r w:rsidR="0070014C" w:rsidRPr="002502B5">
        <w:rPr>
          <w:rFonts w:ascii="Arial" w:hAnsi="Arial" w:cs="Arial"/>
          <w:sz w:val="24"/>
          <w:szCs w:val="24"/>
        </w:rPr>
        <w:t>the Chair of the Division Credentials Committee</w:t>
      </w:r>
      <w:r w:rsidR="0070014C">
        <w:rPr>
          <w:rFonts w:ascii="Arial" w:hAnsi="Arial" w:cs="Arial"/>
          <w:sz w:val="24"/>
          <w:szCs w:val="24"/>
        </w:rPr>
        <w:t xml:space="preserve"> will </w:t>
      </w:r>
      <w:r w:rsidRPr="00663F95">
        <w:rPr>
          <w:rFonts w:ascii="Arial" w:hAnsi="Arial" w:cs="Arial"/>
          <w:sz w:val="24"/>
          <w:szCs w:val="24"/>
        </w:rPr>
        <w:t>notify the applicant, and notify the membership at the General Meeting, that the applicant is approved for membership.  No vote will be held.</w:t>
      </w:r>
    </w:p>
    <w:p w14:paraId="60300631" w14:textId="77777777" w:rsidR="00854050" w:rsidRPr="00663F9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 xml:space="preserve">If additional information is provided, direct that sufficient investigation be conducted by the </w:t>
      </w:r>
      <w:r w:rsidR="00240B11">
        <w:rPr>
          <w:rFonts w:ascii="Arial" w:hAnsi="Arial" w:cs="Arial"/>
          <w:sz w:val="24"/>
          <w:szCs w:val="24"/>
        </w:rPr>
        <w:t>Division Credentials C</w:t>
      </w:r>
      <w:r w:rsidRPr="00663F95">
        <w:rPr>
          <w:rFonts w:ascii="Arial" w:hAnsi="Arial" w:cs="Arial"/>
          <w:sz w:val="24"/>
          <w:szCs w:val="24"/>
        </w:rPr>
        <w:t>ommittee to confirm or refute the additional information.</w:t>
      </w:r>
    </w:p>
    <w:p w14:paraId="2D6A6436" w14:textId="77777777" w:rsidR="00854050" w:rsidRPr="00663F95"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Following investigation, determine whether the additional information, if any, is sufficient to refuse the application.</w:t>
      </w:r>
    </w:p>
    <w:p w14:paraId="6593405C" w14:textId="77777777" w:rsidR="00854050" w:rsidRDefault="00854050" w:rsidP="00B272E2">
      <w:pPr>
        <w:pStyle w:val="ListParagraph"/>
        <w:numPr>
          <w:ilvl w:val="0"/>
          <w:numId w:val="10"/>
        </w:numPr>
        <w:spacing w:before="100" w:line="240" w:lineRule="auto"/>
        <w:ind w:left="709" w:hanging="284"/>
        <w:jc w:val="both"/>
        <w:rPr>
          <w:rFonts w:ascii="Arial" w:hAnsi="Arial" w:cs="Arial"/>
          <w:sz w:val="24"/>
          <w:szCs w:val="24"/>
        </w:rPr>
      </w:pPr>
      <w:r w:rsidRPr="00663F95">
        <w:rPr>
          <w:rFonts w:ascii="Arial" w:hAnsi="Arial" w:cs="Arial"/>
          <w:sz w:val="24"/>
          <w:szCs w:val="24"/>
        </w:rPr>
        <w:t>Notify the applicant of the decision to approve or refuse the application.</w:t>
      </w:r>
    </w:p>
    <w:p w14:paraId="5D18F3F8" w14:textId="77777777" w:rsidR="006220C4" w:rsidRPr="006220C4" w:rsidRDefault="006220C4" w:rsidP="006220C4">
      <w:pPr>
        <w:spacing w:before="100" w:line="240" w:lineRule="auto"/>
        <w:jc w:val="both"/>
        <w:rPr>
          <w:rFonts w:ascii="Arial" w:hAnsi="Arial" w:cs="Arial"/>
          <w:sz w:val="24"/>
          <w:szCs w:val="24"/>
        </w:rPr>
      </w:pPr>
      <w:r>
        <w:rPr>
          <w:rFonts w:ascii="Arial" w:hAnsi="Arial" w:cs="Arial"/>
          <w:sz w:val="24"/>
          <w:szCs w:val="24"/>
        </w:rPr>
        <w:t>Amended</w:t>
      </w:r>
      <w:r w:rsidR="00AF254B">
        <w:rPr>
          <w:rFonts w:ascii="Arial" w:hAnsi="Arial" w:cs="Arial"/>
          <w:sz w:val="24"/>
          <w:szCs w:val="24"/>
        </w:rPr>
        <w:t xml:space="preserve">: </w:t>
      </w:r>
      <w:r>
        <w:rPr>
          <w:rFonts w:ascii="Arial" w:hAnsi="Arial" w:cs="Arial"/>
          <w:sz w:val="24"/>
          <w:szCs w:val="24"/>
        </w:rPr>
        <w:t xml:space="preserve"> May 19, 2015</w:t>
      </w:r>
    </w:p>
    <w:p w14:paraId="2154562D" w14:textId="77777777" w:rsidR="00854050" w:rsidRPr="00240B11" w:rsidRDefault="00854050" w:rsidP="00240B11">
      <w:pPr>
        <w:pStyle w:val="ListParagraph"/>
        <w:numPr>
          <w:ilvl w:val="0"/>
          <w:numId w:val="10"/>
        </w:numPr>
        <w:spacing w:before="100" w:line="240" w:lineRule="auto"/>
        <w:ind w:left="709" w:hanging="284"/>
        <w:jc w:val="both"/>
        <w:rPr>
          <w:rFonts w:ascii="Arial" w:hAnsi="Arial" w:cs="Arial"/>
          <w:sz w:val="24"/>
          <w:szCs w:val="24"/>
        </w:rPr>
      </w:pPr>
      <w:r w:rsidRPr="00240B11">
        <w:rPr>
          <w:rFonts w:ascii="Arial" w:hAnsi="Arial" w:cs="Arial"/>
          <w:sz w:val="24"/>
          <w:szCs w:val="24"/>
        </w:rPr>
        <w:lastRenderedPageBreak/>
        <w:t>If the application is approved, notify the membership at the General Meeting that the applic</w:t>
      </w:r>
      <w:r w:rsidR="00584059" w:rsidRPr="00240B11">
        <w:rPr>
          <w:rFonts w:ascii="Arial" w:hAnsi="Arial" w:cs="Arial"/>
          <w:sz w:val="24"/>
          <w:szCs w:val="24"/>
        </w:rPr>
        <w:t>ant is approved for membership.</w:t>
      </w:r>
    </w:p>
    <w:p w14:paraId="3B7AB119" w14:textId="77777777" w:rsidR="00854050" w:rsidRPr="00663F95" w:rsidRDefault="00854050" w:rsidP="00B272E2">
      <w:pPr>
        <w:pStyle w:val="ListParagraph"/>
        <w:numPr>
          <w:ilvl w:val="0"/>
          <w:numId w:val="10"/>
        </w:numPr>
        <w:spacing w:before="100" w:line="240" w:lineRule="auto"/>
        <w:ind w:left="709" w:hanging="425"/>
        <w:jc w:val="both"/>
        <w:rPr>
          <w:rFonts w:ascii="Arial" w:hAnsi="Arial" w:cs="Arial"/>
          <w:sz w:val="24"/>
          <w:szCs w:val="24"/>
        </w:rPr>
      </w:pPr>
      <w:r w:rsidRPr="00663F95">
        <w:rPr>
          <w:rFonts w:ascii="Arial" w:hAnsi="Arial" w:cs="Arial"/>
          <w:sz w:val="24"/>
          <w:szCs w:val="24"/>
        </w:rPr>
        <w:t xml:space="preserve">For a member described in By-law VI.10, it is expected that the nominating Active Member will complete the application form.  Refer the application to the </w:t>
      </w:r>
      <w:r w:rsidR="00C6461D">
        <w:rPr>
          <w:rFonts w:ascii="Arial" w:hAnsi="Arial" w:cs="Arial"/>
          <w:sz w:val="24"/>
          <w:szCs w:val="24"/>
        </w:rPr>
        <w:t>Division Credentials C</w:t>
      </w:r>
      <w:r w:rsidRPr="00663F95">
        <w:rPr>
          <w:rFonts w:ascii="Arial" w:hAnsi="Arial" w:cs="Arial"/>
          <w:sz w:val="24"/>
          <w:szCs w:val="24"/>
        </w:rPr>
        <w:t>ommittee to enable their review of the nominating</w:t>
      </w:r>
      <w:r w:rsidR="00C6461D">
        <w:rPr>
          <w:rFonts w:ascii="Arial" w:hAnsi="Arial" w:cs="Arial"/>
          <w:sz w:val="24"/>
          <w:szCs w:val="24"/>
        </w:rPr>
        <w:t xml:space="preserve"> m</w:t>
      </w:r>
      <w:r w:rsidRPr="00663F95">
        <w:rPr>
          <w:rFonts w:ascii="Arial" w:hAnsi="Arial" w:cs="Arial"/>
          <w:sz w:val="24"/>
          <w:szCs w:val="24"/>
        </w:rPr>
        <w:t>ember’s recommendation for membership to ensure there is sufficient evidence in the application to meet the criteria for membership.</w:t>
      </w:r>
    </w:p>
    <w:p w14:paraId="6CE8E120" w14:textId="77777777" w:rsidR="00854050" w:rsidRPr="00663F95" w:rsidRDefault="00854050" w:rsidP="00B272E2">
      <w:pPr>
        <w:pStyle w:val="ListParagraph"/>
        <w:numPr>
          <w:ilvl w:val="0"/>
          <w:numId w:val="10"/>
        </w:numPr>
        <w:spacing w:before="100" w:line="240" w:lineRule="auto"/>
        <w:ind w:left="709" w:hanging="425"/>
        <w:jc w:val="both"/>
        <w:rPr>
          <w:rFonts w:ascii="Arial" w:hAnsi="Arial" w:cs="Arial"/>
          <w:sz w:val="24"/>
          <w:szCs w:val="24"/>
        </w:rPr>
      </w:pPr>
      <w:r w:rsidRPr="00663F95">
        <w:rPr>
          <w:rFonts w:ascii="Arial" w:hAnsi="Arial" w:cs="Arial"/>
          <w:sz w:val="24"/>
          <w:szCs w:val="24"/>
        </w:rPr>
        <w:t xml:space="preserve">If the </w:t>
      </w:r>
      <w:r w:rsidR="005D1332">
        <w:rPr>
          <w:rFonts w:ascii="Arial" w:hAnsi="Arial" w:cs="Arial"/>
          <w:sz w:val="24"/>
          <w:szCs w:val="24"/>
        </w:rPr>
        <w:t>Division Credential’s C</w:t>
      </w:r>
      <w:r w:rsidRPr="00663F95">
        <w:rPr>
          <w:rFonts w:ascii="Arial" w:hAnsi="Arial" w:cs="Arial"/>
          <w:sz w:val="24"/>
          <w:szCs w:val="24"/>
        </w:rPr>
        <w:t>ommittee is satisfied, follow the process described in paragraphs 4 and 5.</w:t>
      </w:r>
    </w:p>
    <w:p w14:paraId="3D1168AF" w14:textId="77777777" w:rsidR="00854050" w:rsidRPr="00663F95" w:rsidRDefault="00854050" w:rsidP="00B272E2">
      <w:pPr>
        <w:pStyle w:val="ListParagraph"/>
        <w:numPr>
          <w:ilvl w:val="0"/>
          <w:numId w:val="10"/>
        </w:numPr>
        <w:spacing w:before="100" w:line="240" w:lineRule="auto"/>
        <w:ind w:left="709" w:hanging="425"/>
        <w:jc w:val="both"/>
        <w:rPr>
          <w:rFonts w:ascii="Arial" w:hAnsi="Arial" w:cs="Arial"/>
          <w:sz w:val="24"/>
          <w:szCs w:val="24"/>
        </w:rPr>
      </w:pPr>
      <w:r w:rsidRPr="00663F95">
        <w:rPr>
          <w:rFonts w:ascii="Arial" w:hAnsi="Arial" w:cs="Arial"/>
          <w:sz w:val="24"/>
          <w:szCs w:val="24"/>
        </w:rPr>
        <w:t>If no information is provided before the General Meeting is held, adv</w:t>
      </w:r>
      <w:r w:rsidR="005D1332">
        <w:rPr>
          <w:rFonts w:ascii="Arial" w:hAnsi="Arial" w:cs="Arial"/>
          <w:sz w:val="24"/>
          <w:szCs w:val="24"/>
        </w:rPr>
        <w:t>is</w:t>
      </w:r>
      <w:r w:rsidRPr="00663F95">
        <w:rPr>
          <w:rFonts w:ascii="Arial" w:hAnsi="Arial" w:cs="Arial"/>
          <w:sz w:val="24"/>
          <w:szCs w:val="24"/>
        </w:rPr>
        <w:t>e the membership that a vote will be held at the General Meeting before the application is approved.</w:t>
      </w:r>
    </w:p>
    <w:p w14:paraId="5FE9D651" w14:textId="77777777" w:rsidR="00854050" w:rsidRPr="00663F95" w:rsidRDefault="00854050" w:rsidP="00B272E2">
      <w:pPr>
        <w:pStyle w:val="ListParagraph"/>
        <w:numPr>
          <w:ilvl w:val="0"/>
          <w:numId w:val="10"/>
        </w:numPr>
        <w:spacing w:before="100" w:line="240" w:lineRule="auto"/>
        <w:ind w:left="709" w:hanging="425"/>
        <w:jc w:val="both"/>
        <w:rPr>
          <w:rFonts w:ascii="Arial" w:hAnsi="Arial" w:cs="Arial"/>
          <w:sz w:val="24"/>
          <w:szCs w:val="24"/>
        </w:rPr>
      </w:pPr>
      <w:r w:rsidRPr="00663F95">
        <w:rPr>
          <w:rFonts w:ascii="Arial" w:hAnsi="Arial" w:cs="Arial"/>
          <w:sz w:val="24"/>
          <w:szCs w:val="24"/>
        </w:rPr>
        <w:t>A majority of the members present at the General Meeting (ordinary resolution) shall be required to approve the membership application.</w:t>
      </w:r>
    </w:p>
    <w:p w14:paraId="28CFCBFA" w14:textId="77777777" w:rsidR="00854050" w:rsidRPr="00663F95" w:rsidRDefault="00854050" w:rsidP="00B272E2">
      <w:pPr>
        <w:pStyle w:val="ListParagraph"/>
        <w:numPr>
          <w:ilvl w:val="0"/>
          <w:numId w:val="10"/>
        </w:numPr>
        <w:spacing w:before="100" w:line="240" w:lineRule="auto"/>
        <w:ind w:left="709" w:hanging="425"/>
        <w:jc w:val="both"/>
        <w:rPr>
          <w:rFonts w:ascii="Arial" w:hAnsi="Arial" w:cs="Arial"/>
          <w:sz w:val="24"/>
          <w:szCs w:val="24"/>
        </w:rPr>
      </w:pPr>
      <w:r w:rsidRPr="00663F95">
        <w:rPr>
          <w:rFonts w:ascii="Arial" w:hAnsi="Arial" w:cs="Arial"/>
          <w:sz w:val="24"/>
          <w:szCs w:val="24"/>
        </w:rPr>
        <w:t>Following the General Meeting, notify the applicant and the nominating Active Member of the outcome of the membership vote.</w:t>
      </w:r>
    </w:p>
    <w:p w14:paraId="46D0F489" w14:textId="77777777" w:rsidR="00EE7F22" w:rsidRDefault="00EE7F22" w:rsidP="00B272E2">
      <w:pPr>
        <w:jc w:val="both"/>
        <w:rPr>
          <w:rFonts w:ascii="Arial" w:hAnsi="Arial" w:cs="Arial"/>
          <w:b/>
          <w:color w:val="FF0000"/>
          <w:sz w:val="24"/>
          <w:szCs w:val="24"/>
        </w:rPr>
      </w:pPr>
    </w:p>
    <w:p w14:paraId="594206E2" w14:textId="77777777" w:rsidR="009B1C1D" w:rsidRPr="00663F95" w:rsidRDefault="00EE7F22" w:rsidP="00B272E2">
      <w:pPr>
        <w:jc w:val="both"/>
        <w:rPr>
          <w:rFonts w:ascii="Arial" w:hAnsi="Arial" w:cs="Arial"/>
          <w:b/>
          <w:color w:val="FF0000"/>
          <w:sz w:val="24"/>
          <w:szCs w:val="24"/>
          <w:u w:val="single"/>
        </w:rPr>
      </w:pPr>
      <w:r>
        <w:rPr>
          <w:rFonts w:ascii="Arial" w:hAnsi="Arial" w:cs="Arial"/>
          <w:b/>
          <w:color w:val="FF0000"/>
          <w:sz w:val="24"/>
          <w:szCs w:val="24"/>
        </w:rPr>
        <w:t>P</w:t>
      </w:r>
      <w:r w:rsidR="00B272E2">
        <w:rPr>
          <w:rFonts w:ascii="Arial" w:hAnsi="Arial" w:cs="Arial"/>
          <w:b/>
          <w:color w:val="FF0000"/>
          <w:sz w:val="24"/>
          <w:szCs w:val="24"/>
        </w:rPr>
        <w:t>ART 2</w:t>
      </w:r>
      <w:r w:rsidR="0081395D" w:rsidRPr="00663F95">
        <w:rPr>
          <w:rFonts w:ascii="Arial" w:hAnsi="Arial" w:cs="Arial"/>
          <w:b/>
          <w:color w:val="FF0000"/>
          <w:sz w:val="24"/>
          <w:szCs w:val="24"/>
        </w:rPr>
        <w:t xml:space="preserve">- </w:t>
      </w:r>
      <w:r w:rsidR="00AA5710" w:rsidRPr="00663F95">
        <w:rPr>
          <w:rFonts w:ascii="Arial" w:hAnsi="Arial" w:cs="Arial"/>
          <w:b/>
          <w:color w:val="FF0000"/>
          <w:sz w:val="24"/>
          <w:szCs w:val="24"/>
          <w:u w:val="single"/>
        </w:rPr>
        <w:t xml:space="preserve">INDIVIDUAL </w:t>
      </w:r>
      <w:r w:rsidR="009B1C1D" w:rsidRPr="00663F95">
        <w:rPr>
          <w:rFonts w:ascii="Arial" w:hAnsi="Arial" w:cs="Arial"/>
          <w:b/>
          <w:color w:val="FF0000"/>
          <w:sz w:val="24"/>
          <w:szCs w:val="24"/>
          <w:u w:val="single"/>
        </w:rPr>
        <w:t>AWARDS</w:t>
      </w:r>
    </w:p>
    <w:p w14:paraId="550EE125" w14:textId="77777777" w:rsidR="009B1C1D" w:rsidRPr="00663F95" w:rsidRDefault="009B1C1D" w:rsidP="00B272E2">
      <w:pPr>
        <w:numPr>
          <w:ilvl w:val="0"/>
          <w:numId w:val="9"/>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Members in good standing </w:t>
      </w:r>
      <w:r w:rsidR="00272513">
        <w:rPr>
          <w:rFonts w:ascii="Arial" w:hAnsi="Arial" w:cs="Arial"/>
          <w:sz w:val="24"/>
          <w:szCs w:val="24"/>
        </w:rPr>
        <w:t>may</w:t>
      </w:r>
      <w:r w:rsidRPr="00663F95">
        <w:rPr>
          <w:rFonts w:ascii="Arial" w:hAnsi="Arial" w:cs="Arial"/>
          <w:sz w:val="24"/>
          <w:szCs w:val="24"/>
        </w:rPr>
        <w:t xml:space="preserve"> be awarded s</w:t>
      </w:r>
      <w:r w:rsidR="001A7739" w:rsidRPr="00663F95">
        <w:rPr>
          <w:rFonts w:ascii="Arial" w:hAnsi="Arial" w:cs="Arial"/>
          <w:sz w:val="24"/>
          <w:szCs w:val="24"/>
        </w:rPr>
        <w:t>ervice bars for every five (5) y</w:t>
      </w:r>
      <w:r w:rsidRPr="00663F95">
        <w:rPr>
          <w:rFonts w:ascii="Arial" w:hAnsi="Arial" w:cs="Arial"/>
          <w:sz w:val="24"/>
          <w:szCs w:val="24"/>
        </w:rPr>
        <w:t>ears of membership in the Association</w:t>
      </w:r>
      <w:r w:rsidR="001A7739" w:rsidRPr="00663F95">
        <w:rPr>
          <w:rFonts w:ascii="Arial" w:hAnsi="Arial" w:cs="Arial"/>
          <w:sz w:val="24"/>
          <w:szCs w:val="24"/>
        </w:rPr>
        <w:t xml:space="preserve"> beginning with the completion of ten years of membership</w:t>
      </w:r>
      <w:r w:rsidRPr="00663F95">
        <w:rPr>
          <w:rFonts w:ascii="Arial" w:hAnsi="Arial" w:cs="Arial"/>
          <w:sz w:val="24"/>
          <w:szCs w:val="24"/>
        </w:rPr>
        <w:t>.</w:t>
      </w:r>
    </w:p>
    <w:p w14:paraId="36E02880" w14:textId="77777777" w:rsidR="009B1C1D" w:rsidRPr="00663F95" w:rsidRDefault="009B1C1D" w:rsidP="00B272E2">
      <w:pPr>
        <w:numPr>
          <w:ilvl w:val="0"/>
          <w:numId w:val="9"/>
        </w:numPr>
        <w:suppressAutoHyphens/>
        <w:spacing w:line="240" w:lineRule="auto"/>
        <w:ind w:left="709" w:hanging="283"/>
        <w:jc w:val="both"/>
        <w:rPr>
          <w:rFonts w:ascii="Arial" w:hAnsi="Arial" w:cs="Arial"/>
          <w:sz w:val="24"/>
          <w:szCs w:val="24"/>
        </w:rPr>
      </w:pPr>
      <w:r w:rsidRPr="00663F95">
        <w:rPr>
          <w:rFonts w:ascii="Arial" w:hAnsi="Arial" w:cs="Arial"/>
          <w:sz w:val="24"/>
          <w:szCs w:val="24"/>
        </w:rPr>
        <w:t>Service bars and bars of office may be presente</w:t>
      </w:r>
      <w:r w:rsidR="00645286" w:rsidRPr="00663F95">
        <w:rPr>
          <w:rFonts w:ascii="Arial" w:hAnsi="Arial" w:cs="Arial"/>
          <w:sz w:val="24"/>
          <w:szCs w:val="24"/>
        </w:rPr>
        <w:t xml:space="preserve">d at Division General Meetings, or by other </w:t>
      </w:r>
      <w:r w:rsidRPr="00663F95">
        <w:rPr>
          <w:rFonts w:ascii="Arial" w:hAnsi="Arial" w:cs="Arial"/>
          <w:sz w:val="24"/>
          <w:szCs w:val="24"/>
        </w:rPr>
        <w:t>means, as appropriate.</w:t>
      </w:r>
    </w:p>
    <w:p w14:paraId="6E41171A" w14:textId="04036D6F" w:rsidR="00084A9E" w:rsidRPr="00690D51" w:rsidRDefault="009B1C1D" w:rsidP="00B272E2">
      <w:pPr>
        <w:numPr>
          <w:ilvl w:val="0"/>
          <w:numId w:val="9"/>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Recognition for </w:t>
      </w:r>
      <w:r w:rsidRPr="00663F95">
        <w:rPr>
          <w:rFonts w:ascii="Arial" w:eastAsia="Times New Roman" w:hAnsi="Arial" w:cs="Arial"/>
          <w:bCs/>
          <w:sz w:val="24"/>
          <w:szCs w:val="24"/>
          <w:lang w:eastAsia="en-CA"/>
        </w:rPr>
        <w:t>a significant contribution to the affairs and activities of the Association at the Division level may be made by way of a Certificate of Appreciation, signed by the Division President.</w:t>
      </w:r>
    </w:p>
    <w:p w14:paraId="522042E5" w14:textId="77777777" w:rsidR="00690D51" w:rsidRPr="00690D51" w:rsidRDefault="00690D51" w:rsidP="00B272E2">
      <w:pPr>
        <w:numPr>
          <w:ilvl w:val="0"/>
          <w:numId w:val="9"/>
        </w:numPr>
        <w:suppressAutoHyphens/>
        <w:spacing w:line="240" w:lineRule="auto"/>
        <w:ind w:left="709" w:hanging="283"/>
        <w:jc w:val="both"/>
        <w:rPr>
          <w:rFonts w:ascii="Arial" w:hAnsi="Arial" w:cs="Arial"/>
          <w:sz w:val="24"/>
          <w:szCs w:val="24"/>
        </w:rPr>
      </w:pPr>
      <w:r>
        <w:rPr>
          <w:rFonts w:ascii="Arial" w:eastAsia="Times New Roman" w:hAnsi="Arial" w:cs="Arial"/>
          <w:bCs/>
          <w:sz w:val="24"/>
          <w:szCs w:val="24"/>
          <w:lang w:eastAsia="en-CA"/>
        </w:rPr>
        <w:t>The PEI Division may present the William Edward 'Ted' Whelan Memorial Award annually using the following procedure:</w:t>
      </w:r>
    </w:p>
    <w:p w14:paraId="3AB32E2C"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 xml:space="preserve">In </w:t>
      </w:r>
      <w:r w:rsidR="00737242">
        <w:rPr>
          <w:rFonts w:ascii="Arial" w:hAnsi="Arial" w:cs="Arial"/>
          <w:sz w:val="24"/>
          <w:szCs w:val="24"/>
        </w:rPr>
        <w:t>Septem</w:t>
      </w:r>
      <w:r w:rsidRPr="00737242">
        <w:rPr>
          <w:rFonts w:ascii="Arial" w:hAnsi="Arial" w:cs="Arial"/>
          <w:sz w:val="24"/>
          <w:szCs w:val="24"/>
        </w:rPr>
        <w:t>ber, a call for nominations will be made to the membership;</w:t>
      </w:r>
    </w:p>
    <w:p w14:paraId="06FF25CE"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 xml:space="preserve">Nominations must be in writing and submitted to a member of the Memorial Award Committee by </w:t>
      </w:r>
      <w:r w:rsidR="00737242">
        <w:rPr>
          <w:rFonts w:ascii="Arial" w:hAnsi="Arial" w:cs="Arial"/>
          <w:sz w:val="24"/>
          <w:szCs w:val="24"/>
        </w:rPr>
        <w:t>Octo</w:t>
      </w:r>
      <w:r w:rsidRPr="00737242">
        <w:rPr>
          <w:rFonts w:ascii="Arial" w:hAnsi="Arial" w:cs="Arial"/>
          <w:sz w:val="24"/>
          <w:szCs w:val="24"/>
        </w:rPr>
        <w:t xml:space="preserve">ber </w:t>
      </w:r>
      <w:r w:rsidR="00737242">
        <w:rPr>
          <w:rFonts w:ascii="Arial" w:hAnsi="Arial" w:cs="Arial"/>
          <w:sz w:val="24"/>
          <w:szCs w:val="24"/>
        </w:rPr>
        <w:t>31</w:t>
      </w:r>
      <w:r w:rsidRPr="00737242">
        <w:rPr>
          <w:rFonts w:ascii="Arial" w:hAnsi="Arial" w:cs="Arial"/>
          <w:sz w:val="24"/>
          <w:szCs w:val="24"/>
        </w:rPr>
        <w:t xml:space="preserve">; </w:t>
      </w:r>
    </w:p>
    <w:p w14:paraId="0559FED2"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Nomination</w:t>
      </w:r>
      <w:r w:rsidR="008F4DEF">
        <w:rPr>
          <w:rFonts w:ascii="Arial" w:hAnsi="Arial" w:cs="Arial"/>
          <w:sz w:val="24"/>
          <w:szCs w:val="24"/>
        </w:rPr>
        <w:t>s must be supported by two non-e</w:t>
      </w:r>
      <w:r w:rsidRPr="00737242">
        <w:rPr>
          <w:rFonts w:ascii="Arial" w:hAnsi="Arial" w:cs="Arial"/>
          <w:sz w:val="24"/>
          <w:szCs w:val="24"/>
        </w:rPr>
        <w:t xml:space="preserve">xecutive members of the </w:t>
      </w:r>
      <w:r w:rsidR="003D6FE2">
        <w:rPr>
          <w:rFonts w:ascii="Arial" w:hAnsi="Arial" w:cs="Arial"/>
          <w:sz w:val="24"/>
          <w:szCs w:val="24"/>
        </w:rPr>
        <w:t>PEI Division</w:t>
      </w:r>
      <w:r w:rsidRPr="00737242">
        <w:rPr>
          <w:rFonts w:ascii="Arial" w:hAnsi="Arial" w:cs="Arial"/>
          <w:sz w:val="24"/>
          <w:szCs w:val="24"/>
        </w:rPr>
        <w:t>;</w:t>
      </w:r>
    </w:p>
    <w:p w14:paraId="68916D7E" w14:textId="77777777" w:rsidR="003D6FE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An individual may be nominated in subsequent years even if they were a previous recipient;</w:t>
      </w:r>
    </w:p>
    <w:p w14:paraId="2E22653F" w14:textId="77777777" w:rsidR="00690D51" w:rsidRPr="003D6FE2" w:rsidRDefault="00690D51" w:rsidP="009204E7">
      <w:pPr>
        <w:pStyle w:val="NoSpacing"/>
        <w:numPr>
          <w:ilvl w:val="0"/>
          <w:numId w:val="43"/>
        </w:numPr>
        <w:jc w:val="both"/>
        <w:rPr>
          <w:rFonts w:ascii="Arial" w:hAnsi="Arial" w:cs="Arial"/>
          <w:sz w:val="24"/>
          <w:szCs w:val="24"/>
        </w:rPr>
      </w:pPr>
      <w:proofErr w:type="gramStart"/>
      <w:r w:rsidRPr="003D6FE2">
        <w:rPr>
          <w:rFonts w:ascii="Arial" w:hAnsi="Arial" w:cs="Arial"/>
          <w:sz w:val="24"/>
          <w:szCs w:val="24"/>
        </w:rPr>
        <w:lastRenderedPageBreak/>
        <w:t>An</w:t>
      </w:r>
      <w:proofErr w:type="gramEnd"/>
      <w:r w:rsidRPr="003D6FE2">
        <w:rPr>
          <w:rFonts w:ascii="Arial" w:hAnsi="Arial" w:cs="Arial"/>
          <w:sz w:val="24"/>
          <w:szCs w:val="24"/>
        </w:rPr>
        <w:t xml:space="preserve"> </w:t>
      </w:r>
      <w:r w:rsidR="008F4DEF">
        <w:rPr>
          <w:rFonts w:ascii="Arial" w:hAnsi="Arial" w:cs="Arial"/>
          <w:sz w:val="24"/>
          <w:szCs w:val="24"/>
        </w:rPr>
        <w:t xml:space="preserve">Memorial </w:t>
      </w:r>
      <w:r w:rsidRPr="003D6FE2">
        <w:rPr>
          <w:rFonts w:ascii="Arial" w:hAnsi="Arial" w:cs="Arial"/>
          <w:sz w:val="24"/>
          <w:szCs w:val="24"/>
        </w:rPr>
        <w:t>Award Committee, consisting of at least three members, will be chaired by a member of the Executive;</w:t>
      </w:r>
    </w:p>
    <w:p w14:paraId="7892FFFE"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 xml:space="preserve">The </w:t>
      </w:r>
      <w:r w:rsidR="00C3334D">
        <w:rPr>
          <w:rFonts w:ascii="Arial" w:hAnsi="Arial" w:cs="Arial"/>
          <w:sz w:val="24"/>
          <w:szCs w:val="24"/>
        </w:rPr>
        <w:t xml:space="preserve">Memorial </w:t>
      </w:r>
      <w:r w:rsidRPr="00737242">
        <w:rPr>
          <w:rFonts w:ascii="Arial" w:hAnsi="Arial" w:cs="Arial"/>
          <w:sz w:val="24"/>
          <w:szCs w:val="24"/>
        </w:rPr>
        <w:t>Award Committee will determine the most suitable candidate;</w:t>
      </w:r>
    </w:p>
    <w:p w14:paraId="3A73B8DF"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 xml:space="preserve">The </w:t>
      </w:r>
      <w:r w:rsidR="00F41491">
        <w:rPr>
          <w:rFonts w:ascii="Arial" w:hAnsi="Arial" w:cs="Arial"/>
          <w:sz w:val="24"/>
          <w:szCs w:val="24"/>
        </w:rPr>
        <w:t>Memorial Award</w:t>
      </w:r>
      <w:r w:rsidRPr="00737242">
        <w:rPr>
          <w:rFonts w:ascii="Arial" w:hAnsi="Arial" w:cs="Arial"/>
          <w:sz w:val="24"/>
          <w:szCs w:val="24"/>
        </w:rPr>
        <w:t xml:space="preserve"> Committee will assess the merit of the nominee’s contribution based upon The RCMP Veterans’ Association mission, purpose and objectives;</w:t>
      </w:r>
    </w:p>
    <w:p w14:paraId="048817C2"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The nominee must be a member in good standing of the PEI Division, or was a member in good standing at the time of their passing;</w:t>
      </w:r>
    </w:p>
    <w:p w14:paraId="740431A9"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Only one nominee will be selected annually;</w:t>
      </w:r>
    </w:p>
    <w:p w14:paraId="5FF20579"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 xml:space="preserve">The </w:t>
      </w:r>
      <w:r w:rsidR="001320FE">
        <w:rPr>
          <w:rFonts w:ascii="Arial" w:hAnsi="Arial" w:cs="Arial"/>
          <w:sz w:val="24"/>
          <w:szCs w:val="24"/>
        </w:rPr>
        <w:t>Memorial Award</w:t>
      </w:r>
      <w:r w:rsidRPr="00737242">
        <w:rPr>
          <w:rFonts w:ascii="Arial" w:hAnsi="Arial" w:cs="Arial"/>
          <w:sz w:val="24"/>
          <w:szCs w:val="24"/>
        </w:rPr>
        <w:t xml:space="preserve"> Committee will inform the President of </w:t>
      </w:r>
      <w:r w:rsidR="001320FE">
        <w:rPr>
          <w:rFonts w:ascii="Arial" w:hAnsi="Arial" w:cs="Arial"/>
          <w:sz w:val="24"/>
          <w:szCs w:val="24"/>
        </w:rPr>
        <w:t>its</w:t>
      </w:r>
      <w:r w:rsidRPr="00737242">
        <w:rPr>
          <w:rFonts w:ascii="Arial" w:hAnsi="Arial" w:cs="Arial"/>
          <w:sz w:val="24"/>
          <w:szCs w:val="24"/>
        </w:rPr>
        <w:t xml:space="preserve"> decision by the end of November;</w:t>
      </w:r>
    </w:p>
    <w:p w14:paraId="62C8CE25"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Following the selection of the award recipient, all nominations will be destroyed; and</w:t>
      </w:r>
    </w:p>
    <w:p w14:paraId="4C993D74" w14:textId="77777777" w:rsidR="00690D51" w:rsidRPr="00737242"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 xml:space="preserve">If no nominations are received or if the </w:t>
      </w:r>
      <w:r w:rsidR="001320FE">
        <w:rPr>
          <w:rFonts w:ascii="Arial" w:hAnsi="Arial" w:cs="Arial"/>
          <w:sz w:val="24"/>
          <w:szCs w:val="24"/>
        </w:rPr>
        <w:t xml:space="preserve">Memorial </w:t>
      </w:r>
      <w:r w:rsidRPr="00737242">
        <w:rPr>
          <w:rFonts w:ascii="Arial" w:hAnsi="Arial" w:cs="Arial"/>
          <w:sz w:val="24"/>
          <w:szCs w:val="24"/>
        </w:rPr>
        <w:t xml:space="preserve">Award Committee </w:t>
      </w:r>
      <w:r w:rsidR="00A37A78">
        <w:rPr>
          <w:rFonts w:ascii="Arial" w:hAnsi="Arial" w:cs="Arial"/>
          <w:sz w:val="24"/>
          <w:szCs w:val="24"/>
        </w:rPr>
        <w:t>deem</w:t>
      </w:r>
      <w:r w:rsidRPr="00737242">
        <w:rPr>
          <w:rFonts w:ascii="Arial" w:hAnsi="Arial" w:cs="Arial"/>
          <w:sz w:val="24"/>
          <w:szCs w:val="24"/>
        </w:rPr>
        <w:t xml:space="preserve">s that nominees did not satisfy the stated criteria, the award may not be presented; </w:t>
      </w:r>
    </w:p>
    <w:p w14:paraId="2DD76714" w14:textId="77777777" w:rsidR="00690D51" w:rsidRDefault="00690D51" w:rsidP="009204E7">
      <w:pPr>
        <w:pStyle w:val="NoSpacing"/>
        <w:numPr>
          <w:ilvl w:val="0"/>
          <w:numId w:val="43"/>
        </w:numPr>
        <w:jc w:val="both"/>
        <w:rPr>
          <w:rFonts w:ascii="Arial" w:hAnsi="Arial" w:cs="Arial"/>
          <w:sz w:val="24"/>
          <w:szCs w:val="24"/>
        </w:rPr>
      </w:pPr>
      <w:r w:rsidRPr="00737242">
        <w:rPr>
          <w:rFonts w:ascii="Arial" w:hAnsi="Arial" w:cs="Arial"/>
          <w:sz w:val="24"/>
          <w:szCs w:val="24"/>
        </w:rPr>
        <w:t>On behalf of the PEI Division, the President will announce and present the award at the Christmas Social or other suitable event for the Division.</w:t>
      </w:r>
    </w:p>
    <w:p w14:paraId="3B9A3F3C" w14:textId="77777777" w:rsidR="00890097" w:rsidRDefault="00890097" w:rsidP="00890097">
      <w:pPr>
        <w:pStyle w:val="NoSpacing"/>
        <w:jc w:val="both"/>
        <w:rPr>
          <w:rFonts w:ascii="Arial" w:hAnsi="Arial" w:cs="Arial"/>
          <w:sz w:val="24"/>
          <w:szCs w:val="24"/>
        </w:rPr>
      </w:pPr>
    </w:p>
    <w:p w14:paraId="2778B9E3" w14:textId="6C31737D" w:rsidR="00890097" w:rsidRDefault="00890097" w:rsidP="00890097">
      <w:pPr>
        <w:pStyle w:val="NoSpacing"/>
        <w:numPr>
          <w:ilvl w:val="0"/>
          <w:numId w:val="9"/>
        </w:numPr>
        <w:jc w:val="both"/>
        <w:rPr>
          <w:rFonts w:ascii="Arial" w:hAnsi="Arial" w:cs="Arial"/>
          <w:sz w:val="24"/>
          <w:szCs w:val="24"/>
        </w:rPr>
      </w:pPr>
      <w:r>
        <w:rPr>
          <w:rFonts w:ascii="Arial" w:hAnsi="Arial" w:cs="Arial"/>
          <w:sz w:val="24"/>
          <w:szCs w:val="24"/>
        </w:rPr>
        <w:t>The president of the PEI Division may present Certificates of Appreciation to deserving recipients when deemed appropriate.</w:t>
      </w:r>
      <w:r w:rsidR="00C16EB1">
        <w:rPr>
          <w:rFonts w:ascii="Arial" w:hAnsi="Arial" w:cs="Arial"/>
          <w:sz w:val="24"/>
          <w:szCs w:val="24"/>
        </w:rPr>
        <w:t xml:space="preserve"> </w:t>
      </w:r>
    </w:p>
    <w:p w14:paraId="35B276E5" w14:textId="77777777" w:rsidR="00944AE9" w:rsidRDefault="00944AE9" w:rsidP="00944AE9">
      <w:pPr>
        <w:pStyle w:val="NoSpacing"/>
        <w:jc w:val="both"/>
        <w:rPr>
          <w:rFonts w:ascii="Arial" w:hAnsi="Arial" w:cs="Arial"/>
          <w:sz w:val="24"/>
          <w:szCs w:val="24"/>
        </w:rPr>
      </w:pPr>
    </w:p>
    <w:p w14:paraId="402885E9" w14:textId="0C911A81" w:rsidR="00944AE9" w:rsidRPr="00737242" w:rsidRDefault="00944AE9" w:rsidP="00944AE9">
      <w:pPr>
        <w:pStyle w:val="NoSpacing"/>
        <w:jc w:val="both"/>
        <w:rPr>
          <w:rFonts w:ascii="Arial" w:hAnsi="Arial" w:cs="Arial"/>
          <w:sz w:val="24"/>
          <w:szCs w:val="24"/>
        </w:rPr>
      </w:pPr>
      <w:r>
        <w:rPr>
          <w:rFonts w:ascii="Arial" w:hAnsi="Arial" w:cs="Arial"/>
          <w:sz w:val="24"/>
          <w:szCs w:val="24"/>
        </w:rPr>
        <w:t>Amended: September 20, 2022</w:t>
      </w:r>
    </w:p>
    <w:p w14:paraId="5D80122E" w14:textId="77777777" w:rsidR="00690D51" w:rsidRPr="00663F95" w:rsidRDefault="00690D51" w:rsidP="00690D51">
      <w:pPr>
        <w:suppressAutoHyphens/>
        <w:spacing w:line="240" w:lineRule="auto"/>
        <w:ind w:left="426"/>
        <w:jc w:val="both"/>
        <w:rPr>
          <w:rFonts w:ascii="Arial" w:hAnsi="Arial" w:cs="Arial"/>
          <w:sz w:val="24"/>
          <w:szCs w:val="24"/>
        </w:rPr>
      </w:pPr>
    </w:p>
    <w:p w14:paraId="15464AF3" w14:textId="77777777" w:rsidR="001232CC" w:rsidRPr="00663F95" w:rsidRDefault="00B632E3" w:rsidP="00B272E2">
      <w:pPr>
        <w:spacing w:before="100"/>
        <w:jc w:val="both"/>
        <w:rPr>
          <w:rFonts w:ascii="Arial" w:hAnsi="Arial" w:cs="Arial"/>
          <w:b/>
          <w:sz w:val="24"/>
          <w:szCs w:val="24"/>
          <w:u w:val="single"/>
        </w:rPr>
      </w:pPr>
      <w:r>
        <w:rPr>
          <w:rFonts w:ascii="Arial" w:hAnsi="Arial" w:cs="Arial"/>
          <w:b/>
          <w:color w:val="FF0000"/>
          <w:sz w:val="24"/>
          <w:szCs w:val="24"/>
        </w:rPr>
        <w:t xml:space="preserve">PART 3 </w:t>
      </w:r>
      <w:r w:rsidR="0081395D" w:rsidRPr="00663F95">
        <w:rPr>
          <w:rFonts w:ascii="Arial" w:hAnsi="Arial" w:cs="Arial"/>
          <w:b/>
          <w:color w:val="FF0000"/>
          <w:sz w:val="24"/>
          <w:szCs w:val="24"/>
        </w:rPr>
        <w:t xml:space="preserve">- </w:t>
      </w:r>
      <w:r w:rsidR="00BF639C" w:rsidRPr="00663F95">
        <w:rPr>
          <w:rFonts w:ascii="Arial" w:hAnsi="Arial" w:cs="Arial"/>
          <w:b/>
          <w:color w:val="FF0000"/>
          <w:sz w:val="24"/>
          <w:szCs w:val="24"/>
          <w:u w:val="single"/>
        </w:rPr>
        <w:t>CORRESPONDENCE &amp; RECORDS</w:t>
      </w:r>
      <w:r w:rsidR="001303B1" w:rsidRPr="00663F95">
        <w:rPr>
          <w:rFonts w:ascii="Arial" w:hAnsi="Arial" w:cs="Arial"/>
          <w:b/>
          <w:sz w:val="24"/>
          <w:szCs w:val="24"/>
          <w:u w:val="single"/>
        </w:rPr>
        <w:t xml:space="preserve"> </w:t>
      </w:r>
    </w:p>
    <w:p w14:paraId="44B616C2" w14:textId="77777777" w:rsidR="00BF639C" w:rsidRPr="00663F95" w:rsidRDefault="00BF639C" w:rsidP="00B272E2">
      <w:pPr>
        <w:spacing w:before="100"/>
        <w:jc w:val="both"/>
        <w:rPr>
          <w:rFonts w:ascii="Arial" w:hAnsi="Arial" w:cs="Arial"/>
          <w:sz w:val="24"/>
          <w:szCs w:val="24"/>
        </w:rPr>
      </w:pPr>
      <w:r w:rsidRPr="00663F95">
        <w:rPr>
          <w:rFonts w:ascii="Arial" w:hAnsi="Arial" w:cs="Arial"/>
          <w:sz w:val="24"/>
          <w:szCs w:val="24"/>
        </w:rPr>
        <w:t>Individual members of the Division shall not correspond with anyone outside the Division or the Association while purporting to express the views of the Division or the Association on matters relating to its activities and affairs, unless the issue is of a purely local nature.</w:t>
      </w:r>
    </w:p>
    <w:p w14:paraId="1893D916" w14:textId="77777777" w:rsidR="00BF639C" w:rsidRPr="00663F95" w:rsidRDefault="001232CC" w:rsidP="00B272E2">
      <w:pPr>
        <w:numPr>
          <w:ilvl w:val="0"/>
          <w:numId w:val="4"/>
        </w:numPr>
        <w:spacing w:line="240" w:lineRule="auto"/>
        <w:ind w:left="709" w:hanging="283"/>
        <w:jc w:val="both"/>
        <w:rPr>
          <w:rFonts w:ascii="Arial" w:hAnsi="Arial" w:cs="Arial"/>
          <w:sz w:val="24"/>
          <w:szCs w:val="24"/>
        </w:rPr>
      </w:pPr>
      <w:r w:rsidRPr="00663F95">
        <w:rPr>
          <w:rFonts w:ascii="Arial" w:hAnsi="Arial" w:cs="Arial"/>
          <w:sz w:val="24"/>
          <w:szCs w:val="24"/>
        </w:rPr>
        <w:t>The</w:t>
      </w:r>
      <w:r w:rsidR="00BF639C" w:rsidRPr="00663F95">
        <w:rPr>
          <w:rFonts w:ascii="Arial" w:hAnsi="Arial" w:cs="Arial"/>
          <w:sz w:val="24"/>
          <w:szCs w:val="24"/>
        </w:rPr>
        <w:t xml:space="preserve"> above is not intended to prevent a member from expressing their own personal views through correspondence or communications on matters impacting them or other members of the Division or Association, provided they do not purport to be the views of the Division or the Association.</w:t>
      </w:r>
    </w:p>
    <w:p w14:paraId="7AFBD4D7" w14:textId="77777777" w:rsidR="00BF639C" w:rsidRPr="00663F95" w:rsidRDefault="00BF639C" w:rsidP="00B272E2">
      <w:pPr>
        <w:numPr>
          <w:ilvl w:val="0"/>
          <w:numId w:val="4"/>
        </w:numPr>
        <w:spacing w:line="240" w:lineRule="auto"/>
        <w:ind w:left="709" w:hanging="283"/>
        <w:jc w:val="both"/>
        <w:rPr>
          <w:rFonts w:ascii="Arial" w:hAnsi="Arial" w:cs="Arial"/>
          <w:sz w:val="24"/>
          <w:szCs w:val="24"/>
        </w:rPr>
      </w:pPr>
      <w:r w:rsidRPr="00663F95">
        <w:rPr>
          <w:rFonts w:ascii="Arial" w:hAnsi="Arial" w:cs="Arial"/>
          <w:sz w:val="24"/>
          <w:szCs w:val="24"/>
        </w:rPr>
        <w:t xml:space="preserve">All correspondence purporting to express the views of the Division shall be </w:t>
      </w:r>
      <w:r w:rsidR="00014396" w:rsidRPr="00663F95">
        <w:rPr>
          <w:rFonts w:ascii="Arial" w:hAnsi="Arial" w:cs="Arial"/>
          <w:sz w:val="24"/>
          <w:szCs w:val="24"/>
        </w:rPr>
        <w:t>originated</w:t>
      </w:r>
      <w:r w:rsidRPr="00663F95">
        <w:rPr>
          <w:rFonts w:ascii="Arial" w:hAnsi="Arial" w:cs="Arial"/>
          <w:sz w:val="24"/>
          <w:szCs w:val="24"/>
        </w:rPr>
        <w:t xml:space="preserve"> by the Division President or Secretary.</w:t>
      </w:r>
    </w:p>
    <w:p w14:paraId="2A21309F" w14:textId="77777777" w:rsidR="00BF639C" w:rsidRPr="00663F95" w:rsidRDefault="00014396" w:rsidP="00B272E2">
      <w:pPr>
        <w:numPr>
          <w:ilvl w:val="0"/>
          <w:numId w:val="4"/>
        </w:numPr>
        <w:spacing w:line="240" w:lineRule="auto"/>
        <w:ind w:left="709" w:hanging="283"/>
        <w:jc w:val="both"/>
        <w:rPr>
          <w:rFonts w:ascii="Arial" w:hAnsi="Arial" w:cs="Arial"/>
          <w:sz w:val="24"/>
          <w:szCs w:val="24"/>
        </w:rPr>
      </w:pPr>
      <w:r w:rsidRPr="00663F95">
        <w:rPr>
          <w:rFonts w:ascii="Arial" w:hAnsi="Arial" w:cs="Arial"/>
          <w:sz w:val="24"/>
          <w:szCs w:val="24"/>
        </w:rPr>
        <w:t>All incoming correspondence a</w:t>
      </w:r>
      <w:r w:rsidR="00BF639C" w:rsidRPr="00663F95">
        <w:rPr>
          <w:rFonts w:ascii="Arial" w:hAnsi="Arial" w:cs="Arial"/>
          <w:sz w:val="24"/>
          <w:szCs w:val="24"/>
        </w:rPr>
        <w:t>ffecting the Division or copies of correspondence</w:t>
      </w:r>
      <w:r w:rsidRPr="00663F95">
        <w:rPr>
          <w:rFonts w:ascii="Arial" w:hAnsi="Arial" w:cs="Arial"/>
          <w:sz w:val="24"/>
          <w:szCs w:val="24"/>
        </w:rPr>
        <w:t>,</w:t>
      </w:r>
      <w:r w:rsidR="00BF639C" w:rsidRPr="00663F95">
        <w:rPr>
          <w:rFonts w:ascii="Arial" w:hAnsi="Arial" w:cs="Arial"/>
          <w:sz w:val="24"/>
          <w:szCs w:val="24"/>
        </w:rPr>
        <w:t xml:space="preserve"> except financial statements</w:t>
      </w:r>
      <w:r w:rsidRPr="00663F95">
        <w:rPr>
          <w:rFonts w:ascii="Arial" w:hAnsi="Arial" w:cs="Arial"/>
          <w:sz w:val="24"/>
          <w:szCs w:val="24"/>
        </w:rPr>
        <w:t>,</w:t>
      </w:r>
      <w:r w:rsidR="00BF639C" w:rsidRPr="00663F95">
        <w:rPr>
          <w:rFonts w:ascii="Arial" w:hAnsi="Arial" w:cs="Arial"/>
          <w:sz w:val="24"/>
          <w:szCs w:val="24"/>
        </w:rPr>
        <w:t xml:space="preserve"> shall be sent to the Secretary for record keeping purposes.  Financial statements shall be sent to and retained by the Treasurer.</w:t>
      </w:r>
    </w:p>
    <w:p w14:paraId="5653089F" w14:textId="77777777" w:rsidR="00BF639C" w:rsidRPr="00663F95" w:rsidRDefault="00BF639C" w:rsidP="00B272E2">
      <w:pPr>
        <w:numPr>
          <w:ilvl w:val="0"/>
          <w:numId w:val="4"/>
        </w:numPr>
        <w:spacing w:line="240" w:lineRule="auto"/>
        <w:ind w:left="709" w:hanging="283"/>
        <w:jc w:val="both"/>
        <w:rPr>
          <w:rFonts w:ascii="Arial" w:hAnsi="Arial" w:cs="Arial"/>
          <w:sz w:val="24"/>
          <w:szCs w:val="24"/>
        </w:rPr>
      </w:pPr>
      <w:r w:rsidRPr="00663F95">
        <w:rPr>
          <w:rFonts w:ascii="Arial" w:hAnsi="Arial" w:cs="Arial"/>
          <w:sz w:val="24"/>
          <w:szCs w:val="24"/>
        </w:rPr>
        <w:t>Correspondence and financial statements shall be retained for six (6) years.</w:t>
      </w:r>
    </w:p>
    <w:p w14:paraId="4A7E92D4" w14:textId="77777777" w:rsidR="00F05E44" w:rsidRPr="00663F95" w:rsidRDefault="00F05E44" w:rsidP="00B272E2">
      <w:pPr>
        <w:jc w:val="both"/>
        <w:rPr>
          <w:rFonts w:ascii="Arial" w:hAnsi="Arial" w:cs="Arial"/>
          <w:b/>
          <w:color w:val="FF0000"/>
          <w:sz w:val="24"/>
          <w:szCs w:val="24"/>
        </w:rPr>
      </w:pPr>
    </w:p>
    <w:p w14:paraId="74D3AB66" w14:textId="77777777" w:rsidR="002B7FBC" w:rsidRPr="00663F95" w:rsidRDefault="00B777B2" w:rsidP="00B272E2">
      <w:pPr>
        <w:jc w:val="both"/>
        <w:rPr>
          <w:rFonts w:ascii="Arial" w:hAnsi="Arial" w:cs="Arial"/>
          <w:b/>
          <w:color w:val="FF0000"/>
          <w:sz w:val="24"/>
          <w:szCs w:val="24"/>
          <w:u w:val="single"/>
        </w:rPr>
      </w:pPr>
      <w:r>
        <w:rPr>
          <w:rFonts w:ascii="Arial" w:hAnsi="Arial" w:cs="Arial"/>
          <w:b/>
          <w:color w:val="FF0000"/>
          <w:sz w:val="24"/>
          <w:szCs w:val="24"/>
        </w:rPr>
        <w:lastRenderedPageBreak/>
        <w:t>PART 4</w:t>
      </w:r>
      <w:r w:rsidR="0081395D" w:rsidRPr="00663F95">
        <w:rPr>
          <w:rFonts w:ascii="Arial" w:hAnsi="Arial" w:cs="Arial"/>
          <w:b/>
          <w:color w:val="FF0000"/>
          <w:sz w:val="24"/>
          <w:szCs w:val="24"/>
        </w:rPr>
        <w:t xml:space="preserve"> - </w:t>
      </w:r>
      <w:r w:rsidR="002B7FBC" w:rsidRPr="00663F95">
        <w:rPr>
          <w:rFonts w:ascii="Arial" w:hAnsi="Arial" w:cs="Arial"/>
          <w:b/>
          <w:color w:val="FF0000"/>
          <w:sz w:val="24"/>
          <w:szCs w:val="24"/>
          <w:u w:val="single"/>
        </w:rPr>
        <w:t>DUES, FINANCIAL CONTRIBUTIONS AND HONOURARIUMS</w:t>
      </w:r>
    </w:p>
    <w:p w14:paraId="776366D5" w14:textId="77777777" w:rsidR="002B7FBC" w:rsidRPr="00663F95" w:rsidRDefault="002B7FBC" w:rsidP="00B272E2">
      <w:pPr>
        <w:jc w:val="both"/>
        <w:rPr>
          <w:rFonts w:ascii="Arial" w:hAnsi="Arial" w:cs="Arial"/>
          <w:b/>
          <w:sz w:val="24"/>
          <w:szCs w:val="24"/>
          <w:u w:val="single"/>
        </w:rPr>
      </w:pPr>
      <w:r w:rsidRPr="00663F95">
        <w:rPr>
          <w:rFonts w:ascii="Arial" w:hAnsi="Arial" w:cs="Arial"/>
          <w:b/>
          <w:sz w:val="24"/>
          <w:szCs w:val="24"/>
          <w:u w:val="single"/>
        </w:rPr>
        <w:t>DUES:</w:t>
      </w:r>
    </w:p>
    <w:p w14:paraId="3B6CE01B" w14:textId="77777777" w:rsidR="00014396"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Annual membership dues are payable to the Division Treasurer by the 31</w:t>
      </w:r>
      <w:r w:rsidRPr="00663F95">
        <w:rPr>
          <w:rFonts w:ascii="Arial" w:hAnsi="Arial" w:cs="Arial"/>
          <w:sz w:val="24"/>
          <w:szCs w:val="24"/>
          <w:vertAlign w:val="superscript"/>
        </w:rPr>
        <w:t>st</w:t>
      </w:r>
      <w:r w:rsidR="00014396" w:rsidRPr="00663F95">
        <w:rPr>
          <w:rFonts w:ascii="Arial" w:hAnsi="Arial" w:cs="Arial"/>
          <w:sz w:val="24"/>
          <w:szCs w:val="24"/>
        </w:rPr>
        <w:t xml:space="preserve"> day of January each y</w:t>
      </w:r>
      <w:r w:rsidRPr="00663F95">
        <w:rPr>
          <w:rFonts w:ascii="Arial" w:hAnsi="Arial" w:cs="Arial"/>
          <w:sz w:val="24"/>
          <w:szCs w:val="24"/>
        </w:rPr>
        <w:t>ear</w:t>
      </w:r>
    </w:p>
    <w:p w14:paraId="5ADE46D8"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For the purposes of this </w:t>
      </w:r>
      <w:r w:rsidR="00014396" w:rsidRPr="00663F95">
        <w:rPr>
          <w:rFonts w:ascii="Arial" w:hAnsi="Arial" w:cs="Arial"/>
          <w:sz w:val="24"/>
          <w:szCs w:val="24"/>
        </w:rPr>
        <w:t>Part</w:t>
      </w:r>
      <w:r w:rsidRPr="00663F95">
        <w:rPr>
          <w:rFonts w:ascii="Arial" w:hAnsi="Arial" w:cs="Arial"/>
          <w:sz w:val="24"/>
          <w:szCs w:val="24"/>
        </w:rPr>
        <w:t>, membership dues are constituted by:</w:t>
      </w:r>
    </w:p>
    <w:p w14:paraId="1C50C0E9" w14:textId="77777777" w:rsidR="00B632E3" w:rsidRDefault="008906E9" w:rsidP="00B632E3">
      <w:pPr>
        <w:pStyle w:val="ListParagraph"/>
        <w:numPr>
          <w:ilvl w:val="0"/>
          <w:numId w:val="15"/>
        </w:numPr>
        <w:suppressAutoHyphens/>
        <w:spacing w:line="240" w:lineRule="auto"/>
        <w:ind w:left="993" w:hanging="284"/>
        <w:contextualSpacing/>
        <w:jc w:val="both"/>
        <w:rPr>
          <w:rFonts w:ascii="Arial" w:hAnsi="Arial" w:cs="Arial"/>
          <w:sz w:val="24"/>
          <w:szCs w:val="24"/>
        </w:rPr>
      </w:pPr>
      <w:r>
        <w:rPr>
          <w:rFonts w:ascii="Arial" w:hAnsi="Arial" w:cs="Arial"/>
          <w:sz w:val="24"/>
          <w:szCs w:val="24"/>
        </w:rPr>
        <w:t>F</w:t>
      </w:r>
      <w:r w:rsidR="002B7FBC" w:rsidRPr="00663F95">
        <w:rPr>
          <w:rFonts w:ascii="Arial" w:hAnsi="Arial" w:cs="Arial"/>
          <w:sz w:val="24"/>
          <w:szCs w:val="24"/>
        </w:rPr>
        <w:t xml:space="preserve">or an Active Member, the </w:t>
      </w:r>
      <w:proofErr w:type="gramStart"/>
      <w:r w:rsidR="002B7FBC" w:rsidRPr="00663F95">
        <w:rPr>
          <w:rFonts w:ascii="Arial" w:hAnsi="Arial" w:cs="Arial"/>
          <w:sz w:val="24"/>
          <w:szCs w:val="24"/>
        </w:rPr>
        <w:t>amount</w:t>
      </w:r>
      <w:proofErr w:type="gramEnd"/>
      <w:r w:rsidR="002B7FBC" w:rsidRPr="00663F95">
        <w:rPr>
          <w:rFonts w:ascii="Arial" w:hAnsi="Arial" w:cs="Arial"/>
          <w:sz w:val="24"/>
          <w:szCs w:val="24"/>
        </w:rPr>
        <w:t xml:space="preserve"> of dues established by the</w:t>
      </w:r>
      <w:r w:rsidR="0057033C" w:rsidRPr="00663F95">
        <w:rPr>
          <w:rFonts w:ascii="Arial" w:hAnsi="Arial" w:cs="Arial"/>
          <w:sz w:val="24"/>
          <w:szCs w:val="24"/>
        </w:rPr>
        <w:t xml:space="preserve"> Board on an annual basis</w:t>
      </w:r>
      <w:r w:rsidR="002B7FBC" w:rsidRPr="00663F95">
        <w:rPr>
          <w:rFonts w:ascii="Arial" w:hAnsi="Arial" w:cs="Arial"/>
          <w:sz w:val="24"/>
          <w:szCs w:val="24"/>
        </w:rPr>
        <w:t xml:space="preserve"> </w:t>
      </w:r>
      <w:r w:rsidR="00014396" w:rsidRPr="00663F95">
        <w:rPr>
          <w:rFonts w:ascii="Arial" w:hAnsi="Arial" w:cs="Arial"/>
          <w:sz w:val="24"/>
          <w:szCs w:val="24"/>
        </w:rPr>
        <w:t>plus</w:t>
      </w:r>
      <w:r w:rsidR="002B7FBC" w:rsidRPr="00663F95">
        <w:rPr>
          <w:rFonts w:ascii="Arial" w:hAnsi="Arial" w:cs="Arial"/>
          <w:sz w:val="24"/>
          <w:szCs w:val="24"/>
        </w:rPr>
        <w:t xml:space="preserve"> the amount of the financial contribution as set by the Division Executive from time-to-time;</w:t>
      </w:r>
    </w:p>
    <w:p w14:paraId="61056875" w14:textId="77777777" w:rsidR="002B7FBC" w:rsidRPr="00B632E3" w:rsidRDefault="002B7FBC" w:rsidP="00B632E3">
      <w:pPr>
        <w:pStyle w:val="ListParagraph"/>
        <w:numPr>
          <w:ilvl w:val="0"/>
          <w:numId w:val="15"/>
        </w:numPr>
        <w:suppressAutoHyphens/>
        <w:spacing w:line="240" w:lineRule="auto"/>
        <w:ind w:left="993" w:hanging="284"/>
        <w:contextualSpacing/>
        <w:jc w:val="both"/>
        <w:rPr>
          <w:rFonts w:ascii="Arial" w:hAnsi="Arial" w:cs="Arial"/>
          <w:sz w:val="24"/>
          <w:szCs w:val="24"/>
        </w:rPr>
      </w:pPr>
      <w:r w:rsidRPr="00B632E3">
        <w:rPr>
          <w:rFonts w:ascii="Arial" w:hAnsi="Arial" w:cs="Arial"/>
          <w:sz w:val="24"/>
          <w:szCs w:val="24"/>
        </w:rPr>
        <w:t xml:space="preserve">For greater clarity, a Life Member appointed prior to the adoption of the </w:t>
      </w:r>
      <w:r w:rsidR="00C927E2" w:rsidRPr="00B632E3">
        <w:rPr>
          <w:rFonts w:ascii="Arial" w:hAnsi="Arial" w:cs="Arial"/>
          <w:sz w:val="24"/>
          <w:szCs w:val="24"/>
        </w:rPr>
        <w:t>Association</w:t>
      </w:r>
      <w:r w:rsidRPr="00B632E3">
        <w:rPr>
          <w:rFonts w:ascii="Arial" w:hAnsi="Arial" w:cs="Arial"/>
          <w:sz w:val="24"/>
          <w:szCs w:val="24"/>
        </w:rPr>
        <w:t xml:space="preserve"> By-laws</w:t>
      </w:r>
      <w:r w:rsidR="00C927E2" w:rsidRPr="00B632E3">
        <w:rPr>
          <w:rFonts w:ascii="Arial" w:hAnsi="Arial" w:cs="Arial"/>
          <w:sz w:val="24"/>
          <w:szCs w:val="24"/>
        </w:rPr>
        <w:t xml:space="preserve"> on June 27, 2014</w:t>
      </w:r>
      <w:r w:rsidRPr="00B632E3">
        <w:rPr>
          <w:rFonts w:ascii="Arial" w:hAnsi="Arial" w:cs="Arial"/>
          <w:sz w:val="24"/>
          <w:szCs w:val="24"/>
        </w:rPr>
        <w:t xml:space="preserve">, </w:t>
      </w:r>
      <w:r w:rsidR="003D4C7D" w:rsidRPr="00B632E3">
        <w:rPr>
          <w:rFonts w:ascii="Arial" w:hAnsi="Arial" w:cs="Arial"/>
          <w:sz w:val="24"/>
          <w:szCs w:val="24"/>
        </w:rPr>
        <w:t>or</w:t>
      </w:r>
      <w:r w:rsidRPr="00B632E3">
        <w:rPr>
          <w:rFonts w:ascii="Arial" w:hAnsi="Arial" w:cs="Arial"/>
          <w:sz w:val="24"/>
          <w:szCs w:val="24"/>
        </w:rPr>
        <w:t xml:space="preserve"> an </w:t>
      </w:r>
      <w:r w:rsidRPr="00B632E3">
        <w:rPr>
          <w:rFonts w:ascii="Arial" w:hAnsi="Arial" w:cs="Arial"/>
          <w:bCs/>
          <w:sz w:val="24"/>
          <w:szCs w:val="24"/>
        </w:rPr>
        <w:t xml:space="preserve">Associate Member who is accepted under Part VI.10 of the new National By-laws, </w:t>
      </w:r>
      <w:r w:rsidR="003D4C7D" w:rsidRPr="00B632E3">
        <w:rPr>
          <w:rFonts w:ascii="Arial" w:hAnsi="Arial" w:cs="Arial"/>
          <w:bCs/>
          <w:sz w:val="24"/>
          <w:szCs w:val="24"/>
        </w:rPr>
        <w:t>is</w:t>
      </w:r>
      <w:r w:rsidRPr="00B632E3">
        <w:rPr>
          <w:rFonts w:ascii="Arial" w:hAnsi="Arial" w:cs="Arial"/>
          <w:bCs/>
          <w:sz w:val="24"/>
          <w:szCs w:val="24"/>
        </w:rPr>
        <w:t xml:space="preserve"> not required to pay membership dues.</w:t>
      </w:r>
    </w:p>
    <w:p w14:paraId="27854B17"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The amount of the financial contribution may be changed for the ensuing year by resolution at </w:t>
      </w:r>
      <w:r w:rsidR="0038234A" w:rsidRPr="00663F95">
        <w:rPr>
          <w:rFonts w:ascii="Arial" w:hAnsi="Arial" w:cs="Arial"/>
          <w:sz w:val="24"/>
          <w:szCs w:val="24"/>
        </w:rPr>
        <w:t>a</w:t>
      </w:r>
      <w:r w:rsidRPr="00663F95">
        <w:rPr>
          <w:rFonts w:ascii="Arial" w:hAnsi="Arial" w:cs="Arial"/>
          <w:sz w:val="24"/>
          <w:szCs w:val="24"/>
        </w:rPr>
        <w:t xml:space="preserve"> Division General Meeting, approved by a </w:t>
      </w:r>
      <w:r w:rsidR="0083511E">
        <w:rPr>
          <w:rFonts w:ascii="Arial" w:hAnsi="Arial" w:cs="Arial"/>
          <w:sz w:val="24"/>
          <w:szCs w:val="24"/>
        </w:rPr>
        <w:t>⅔</w:t>
      </w:r>
      <w:r w:rsidR="000173FE">
        <w:rPr>
          <w:rFonts w:ascii="Arial" w:hAnsi="Arial" w:cs="Arial"/>
          <w:sz w:val="24"/>
          <w:szCs w:val="24"/>
        </w:rPr>
        <w:t xml:space="preserve"> </w:t>
      </w:r>
      <w:r w:rsidRPr="00663F95">
        <w:rPr>
          <w:rFonts w:ascii="Arial" w:hAnsi="Arial" w:cs="Arial"/>
          <w:sz w:val="24"/>
          <w:szCs w:val="24"/>
        </w:rPr>
        <w:t>majority vote of the members present.</w:t>
      </w:r>
    </w:p>
    <w:p w14:paraId="3F9E6B20"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The Executive may waive the payment of dues when deemed appropriate.  The Member whose dues have been waived will continue to be a Member in good standing, and the Division shall pay the </w:t>
      </w:r>
      <w:proofErr w:type="gramStart"/>
      <w:r w:rsidRPr="00663F95">
        <w:rPr>
          <w:rFonts w:ascii="Arial" w:hAnsi="Arial" w:cs="Arial"/>
          <w:sz w:val="24"/>
          <w:szCs w:val="24"/>
        </w:rPr>
        <w:t>amount</w:t>
      </w:r>
      <w:proofErr w:type="gramEnd"/>
      <w:r w:rsidRPr="00663F95">
        <w:rPr>
          <w:rFonts w:ascii="Arial" w:hAnsi="Arial" w:cs="Arial"/>
          <w:sz w:val="24"/>
          <w:szCs w:val="24"/>
        </w:rPr>
        <w:t xml:space="preserve"> of dues established by the Board on an annual basis </w:t>
      </w:r>
      <w:r w:rsidR="0081395D" w:rsidRPr="00663F95">
        <w:rPr>
          <w:rFonts w:ascii="Arial" w:hAnsi="Arial" w:cs="Arial"/>
          <w:sz w:val="24"/>
          <w:szCs w:val="24"/>
        </w:rPr>
        <w:t xml:space="preserve">on </w:t>
      </w:r>
      <w:r w:rsidRPr="00663F95">
        <w:rPr>
          <w:rFonts w:ascii="Arial" w:hAnsi="Arial" w:cs="Arial"/>
          <w:sz w:val="24"/>
          <w:szCs w:val="24"/>
        </w:rPr>
        <w:t>their behalf.</w:t>
      </w:r>
    </w:p>
    <w:p w14:paraId="3B808630"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Although annual membership dues are payable by the 31</w:t>
      </w:r>
      <w:r w:rsidRPr="00663F95">
        <w:rPr>
          <w:rFonts w:ascii="Arial" w:hAnsi="Arial" w:cs="Arial"/>
          <w:sz w:val="24"/>
          <w:szCs w:val="24"/>
          <w:vertAlign w:val="superscript"/>
        </w:rPr>
        <w:t>st</w:t>
      </w:r>
      <w:r w:rsidRPr="00663F95">
        <w:rPr>
          <w:rFonts w:ascii="Arial" w:hAnsi="Arial" w:cs="Arial"/>
          <w:sz w:val="24"/>
          <w:szCs w:val="24"/>
        </w:rPr>
        <w:t xml:space="preserve"> of January of each year, for greater certainty, any Member whose membership dues are not paid prior to the record date [60 days prior to the National Annual General Meeting] shall have their name removed from Active Member in good standing, and may not vote at that Annual General Meeting.</w:t>
      </w:r>
    </w:p>
    <w:p w14:paraId="4CA8B7ED"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 An Active Member who is not in good standing may be reinstated to Active Member in good standing </w:t>
      </w:r>
      <w:r w:rsidRPr="00663F95">
        <w:rPr>
          <w:rFonts w:ascii="Arial" w:eastAsia="Times New Roman" w:hAnsi="Arial" w:cs="Arial"/>
          <w:sz w:val="24"/>
          <w:szCs w:val="24"/>
          <w:lang w:eastAsia="en-CA"/>
        </w:rPr>
        <w:t>by paying the full amount of the membership dues for the years the dues are in arrears (not exceeding two years).</w:t>
      </w:r>
    </w:p>
    <w:p w14:paraId="7FA4ECCA"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Any Member whose membership dues are two years in arrears shall have their name struck from the member registry.</w:t>
      </w:r>
    </w:p>
    <w:p w14:paraId="751CFE96"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 Any Member whose name has been struck from the Member registry may re-apply for membership in accordance with </w:t>
      </w:r>
      <w:r w:rsidR="00597EB3" w:rsidRPr="00663F95">
        <w:rPr>
          <w:rFonts w:ascii="Arial" w:hAnsi="Arial" w:cs="Arial"/>
          <w:sz w:val="24"/>
          <w:szCs w:val="24"/>
        </w:rPr>
        <w:t>Association</w:t>
      </w:r>
      <w:r w:rsidRPr="00663F95">
        <w:rPr>
          <w:rFonts w:ascii="Arial" w:hAnsi="Arial" w:cs="Arial"/>
          <w:sz w:val="24"/>
          <w:szCs w:val="24"/>
        </w:rPr>
        <w:t xml:space="preserve"> By-laws VI.4, VI.9 or VI.10.</w:t>
      </w:r>
    </w:p>
    <w:p w14:paraId="745FAE69" w14:textId="77777777" w:rsidR="002B7FBC" w:rsidRPr="00663F95" w:rsidRDefault="002B7FBC" w:rsidP="00B272E2">
      <w:pPr>
        <w:numPr>
          <w:ilvl w:val="0"/>
          <w:numId w:val="7"/>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Membership dues for new applicants shall be pro-rated:  </w:t>
      </w:r>
      <w:r w:rsidRPr="00663F95">
        <w:rPr>
          <w:rFonts w:ascii="Arial" w:eastAsia="Times New Roman" w:hAnsi="Arial" w:cs="Arial"/>
          <w:sz w:val="24"/>
          <w:szCs w:val="24"/>
          <w:lang w:eastAsia="en-CA"/>
        </w:rPr>
        <w:t>between January 1</w:t>
      </w:r>
      <w:r w:rsidRPr="00663F95">
        <w:rPr>
          <w:rFonts w:ascii="Arial" w:eastAsia="Times New Roman" w:hAnsi="Arial" w:cs="Arial"/>
          <w:sz w:val="24"/>
          <w:szCs w:val="24"/>
          <w:vertAlign w:val="superscript"/>
          <w:lang w:eastAsia="en-CA"/>
        </w:rPr>
        <w:t>st</w:t>
      </w:r>
      <w:r w:rsidRPr="00663F95">
        <w:rPr>
          <w:rFonts w:ascii="Arial" w:eastAsia="Times New Roman" w:hAnsi="Arial" w:cs="Arial"/>
          <w:sz w:val="24"/>
          <w:szCs w:val="24"/>
          <w:lang w:eastAsia="en-CA"/>
        </w:rPr>
        <w:t xml:space="preserve"> and March 31</w:t>
      </w:r>
      <w:r w:rsidRPr="00663F95">
        <w:rPr>
          <w:rFonts w:ascii="Arial" w:eastAsia="Times New Roman" w:hAnsi="Arial" w:cs="Arial"/>
          <w:sz w:val="24"/>
          <w:szCs w:val="24"/>
          <w:vertAlign w:val="superscript"/>
          <w:lang w:eastAsia="en-CA"/>
        </w:rPr>
        <w:t>st</w:t>
      </w:r>
      <w:r w:rsidRPr="00663F95">
        <w:rPr>
          <w:rFonts w:ascii="Arial" w:eastAsia="Times New Roman" w:hAnsi="Arial" w:cs="Arial"/>
          <w:sz w:val="24"/>
          <w:szCs w:val="24"/>
          <w:lang w:eastAsia="en-CA"/>
        </w:rPr>
        <w:t xml:space="preserve"> – 100%; between April 1</w:t>
      </w:r>
      <w:r w:rsidRPr="00663F95">
        <w:rPr>
          <w:rFonts w:ascii="Arial" w:eastAsia="Times New Roman" w:hAnsi="Arial" w:cs="Arial"/>
          <w:sz w:val="24"/>
          <w:szCs w:val="24"/>
          <w:vertAlign w:val="superscript"/>
          <w:lang w:eastAsia="en-CA"/>
        </w:rPr>
        <w:t>st</w:t>
      </w:r>
      <w:r w:rsidRPr="00663F95">
        <w:rPr>
          <w:rFonts w:ascii="Arial" w:eastAsia="Times New Roman" w:hAnsi="Arial" w:cs="Arial"/>
          <w:sz w:val="24"/>
          <w:szCs w:val="24"/>
          <w:lang w:eastAsia="en-CA"/>
        </w:rPr>
        <w:t xml:space="preserve"> and June 30th - 75%; between July 1</w:t>
      </w:r>
      <w:r w:rsidRPr="00663F95">
        <w:rPr>
          <w:rFonts w:ascii="Arial" w:eastAsia="Times New Roman" w:hAnsi="Arial" w:cs="Arial"/>
          <w:sz w:val="24"/>
          <w:szCs w:val="24"/>
          <w:vertAlign w:val="superscript"/>
          <w:lang w:eastAsia="en-CA"/>
        </w:rPr>
        <w:t>st</w:t>
      </w:r>
      <w:r w:rsidR="00215B60">
        <w:rPr>
          <w:rFonts w:ascii="Arial" w:eastAsia="Times New Roman" w:hAnsi="Arial" w:cs="Arial"/>
          <w:sz w:val="24"/>
          <w:szCs w:val="24"/>
          <w:lang w:eastAsia="en-CA"/>
        </w:rPr>
        <w:t xml:space="preserve"> and September 30</w:t>
      </w:r>
      <w:r w:rsidR="00215B60" w:rsidRPr="00215B60">
        <w:rPr>
          <w:rFonts w:ascii="Arial" w:eastAsia="Times New Roman" w:hAnsi="Arial" w:cs="Arial"/>
          <w:sz w:val="24"/>
          <w:szCs w:val="24"/>
          <w:vertAlign w:val="superscript"/>
          <w:lang w:eastAsia="en-CA"/>
        </w:rPr>
        <w:t>th</w:t>
      </w:r>
      <w:r w:rsidR="00215B60">
        <w:rPr>
          <w:rFonts w:ascii="Arial" w:eastAsia="Times New Roman" w:hAnsi="Arial" w:cs="Arial"/>
          <w:sz w:val="24"/>
          <w:szCs w:val="24"/>
          <w:lang w:eastAsia="en-CA"/>
        </w:rPr>
        <w:t xml:space="preserve"> –</w:t>
      </w:r>
      <w:r w:rsidRPr="00663F95">
        <w:rPr>
          <w:rFonts w:ascii="Arial" w:eastAsia="Times New Roman" w:hAnsi="Arial" w:cs="Arial"/>
          <w:sz w:val="24"/>
          <w:szCs w:val="24"/>
          <w:lang w:eastAsia="en-CA"/>
        </w:rPr>
        <w:t xml:space="preserve"> 50%; and between October 1</w:t>
      </w:r>
      <w:r w:rsidRPr="00663F95">
        <w:rPr>
          <w:rFonts w:ascii="Arial" w:eastAsia="Times New Roman" w:hAnsi="Arial" w:cs="Arial"/>
          <w:sz w:val="24"/>
          <w:szCs w:val="24"/>
          <w:vertAlign w:val="superscript"/>
          <w:lang w:eastAsia="en-CA"/>
        </w:rPr>
        <w:t>st</w:t>
      </w:r>
      <w:r w:rsidRPr="00663F95">
        <w:rPr>
          <w:rFonts w:ascii="Arial" w:eastAsia="Times New Roman" w:hAnsi="Arial" w:cs="Arial"/>
          <w:sz w:val="24"/>
          <w:szCs w:val="24"/>
          <w:lang w:eastAsia="en-CA"/>
        </w:rPr>
        <w:t xml:space="preserve"> and December 31</w:t>
      </w:r>
      <w:r w:rsidRPr="00663F95">
        <w:rPr>
          <w:rFonts w:ascii="Arial" w:eastAsia="Times New Roman" w:hAnsi="Arial" w:cs="Arial"/>
          <w:sz w:val="24"/>
          <w:szCs w:val="24"/>
          <w:vertAlign w:val="superscript"/>
          <w:lang w:eastAsia="en-CA"/>
        </w:rPr>
        <w:t>st</w:t>
      </w:r>
      <w:r w:rsidRPr="00663F95">
        <w:rPr>
          <w:rFonts w:ascii="Arial" w:eastAsia="Times New Roman" w:hAnsi="Arial" w:cs="Arial"/>
          <w:sz w:val="24"/>
          <w:szCs w:val="24"/>
          <w:lang w:eastAsia="en-CA"/>
        </w:rPr>
        <w:t xml:space="preserve"> shall be 100%, but shall be applied to the following fiscal year.</w:t>
      </w:r>
    </w:p>
    <w:p w14:paraId="15B2DDF8" w14:textId="77777777" w:rsidR="002B7FBC" w:rsidRPr="00663F95" w:rsidRDefault="002B7FBC" w:rsidP="00B272E2">
      <w:pPr>
        <w:spacing w:line="240" w:lineRule="auto"/>
        <w:ind w:left="709" w:hanging="283"/>
        <w:jc w:val="both"/>
        <w:rPr>
          <w:rFonts w:ascii="Arial" w:hAnsi="Arial" w:cs="Arial"/>
          <w:b/>
          <w:sz w:val="24"/>
          <w:szCs w:val="24"/>
          <w:u w:val="single"/>
        </w:rPr>
      </w:pPr>
      <w:r w:rsidRPr="00663F95">
        <w:rPr>
          <w:rFonts w:ascii="Arial" w:hAnsi="Arial" w:cs="Arial"/>
          <w:b/>
          <w:sz w:val="24"/>
          <w:szCs w:val="24"/>
          <w:u w:val="single"/>
        </w:rPr>
        <w:t xml:space="preserve">HONOURARIUMS:  </w:t>
      </w:r>
    </w:p>
    <w:p w14:paraId="09FA3542" w14:textId="77777777" w:rsidR="002B7FBC" w:rsidRPr="00663F95" w:rsidRDefault="002B7FBC" w:rsidP="00B272E2">
      <w:pPr>
        <w:numPr>
          <w:ilvl w:val="0"/>
          <w:numId w:val="8"/>
        </w:numPr>
        <w:suppressAutoHyphens/>
        <w:spacing w:line="240" w:lineRule="auto"/>
        <w:ind w:left="709" w:hanging="283"/>
        <w:jc w:val="both"/>
        <w:rPr>
          <w:rFonts w:ascii="Arial" w:hAnsi="Arial" w:cs="Arial"/>
          <w:sz w:val="24"/>
          <w:szCs w:val="24"/>
        </w:rPr>
      </w:pPr>
      <w:r w:rsidRPr="00663F95">
        <w:rPr>
          <w:rFonts w:ascii="Arial" w:hAnsi="Arial" w:cs="Arial"/>
          <w:sz w:val="24"/>
          <w:szCs w:val="24"/>
        </w:rPr>
        <w:lastRenderedPageBreak/>
        <w:t>The</w:t>
      </w:r>
      <w:r w:rsidR="00597EB3" w:rsidRPr="00663F95">
        <w:rPr>
          <w:rFonts w:ascii="Arial" w:hAnsi="Arial" w:cs="Arial"/>
          <w:sz w:val="24"/>
          <w:szCs w:val="24"/>
        </w:rPr>
        <w:t xml:space="preserve"> Division</w:t>
      </w:r>
      <w:r w:rsidRPr="00663F95">
        <w:rPr>
          <w:rFonts w:ascii="Arial" w:hAnsi="Arial" w:cs="Arial"/>
          <w:sz w:val="24"/>
          <w:szCs w:val="24"/>
        </w:rPr>
        <w:t xml:space="preserve"> delegate to the </w:t>
      </w:r>
      <w:r w:rsidR="00597EB3" w:rsidRPr="00663F95">
        <w:rPr>
          <w:rFonts w:ascii="Arial" w:hAnsi="Arial" w:cs="Arial"/>
          <w:sz w:val="24"/>
          <w:szCs w:val="24"/>
        </w:rPr>
        <w:t>Association's</w:t>
      </w:r>
      <w:r w:rsidRPr="00663F95">
        <w:rPr>
          <w:rFonts w:ascii="Arial" w:hAnsi="Arial" w:cs="Arial"/>
          <w:sz w:val="24"/>
          <w:szCs w:val="24"/>
        </w:rPr>
        <w:t xml:space="preserve"> Annual General Meeting </w:t>
      </w:r>
      <w:r w:rsidR="00597EB3" w:rsidRPr="00663F95">
        <w:rPr>
          <w:rFonts w:ascii="Arial" w:hAnsi="Arial" w:cs="Arial"/>
          <w:sz w:val="24"/>
          <w:szCs w:val="24"/>
        </w:rPr>
        <w:t>may</w:t>
      </w:r>
      <w:r w:rsidRPr="00663F95">
        <w:rPr>
          <w:rFonts w:ascii="Arial" w:hAnsi="Arial" w:cs="Arial"/>
          <w:sz w:val="24"/>
          <w:szCs w:val="24"/>
        </w:rPr>
        <w:t xml:space="preserve"> be </w:t>
      </w:r>
      <w:r w:rsidR="00597EB3" w:rsidRPr="00663F95">
        <w:rPr>
          <w:rFonts w:ascii="Arial" w:hAnsi="Arial" w:cs="Arial"/>
          <w:sz w:val="24"/>
          <w:szCs w:val="24"/>
        </w:rPr>
        <w:t>paid an honorarium of $500.00</w:t>
      </w:r>
      <w:r w:rsidR="000B1A92" w:rsidRPr="00663F95">
        <w:rPr>
          <w:rFonts w:ascii="Arial" w:hAnsi="Arial" w:cs="Arial"/>
          <w:sz w:val="24"/>
          <w:szCs w:val="24"/>
        </w:rPr>
        <w:t xml:space="preserve"> or such other amount approved by the membership from time to time.</w:t>
      </w:r>
    </w:p>
    <w:p w14:paraId="5ED9E75D" w14:textId="77777777" w:rsidR="00864021" w:rsidRPr="00CC61A4" w:rsidRDefault="00864021" w:rsidP="00B272E2">
      <w:pPr>
        <w:numPr>
          <w:ilvl w:val="0"/>
          <w:numId w:val="8"/>
        </w:numPr>
        <w:suppressAutoHyphens/>
        <w:spacing w:line="240" w:lineRule="auto"/>
        <w:ind w:left="709" w:hanging="283"/>
        <w:jc w:val="both"/>
        <w:rPr>
          <w:rFonts w:ascii="Arial" w:hAnsi="Arial" w:cs="Arial"/>
          <w:sz w:val="24"/>
          <w:szCs w:val="24"/>
        </w:rPr>
      </w:pPr>
      <w:r w:rsidRPr="00663F95">
        <w:rPr>
          <w:rFonts w:ascii="Arial" w:hAnsi="Arial" w:cs="Arial"/>
          <w:sz w:val="24"/>
          <w:szCs w:val="24"/>
        </w:rPr>
        <w:t xml:space="preserve">Unless otherwise decided at a general meeting, the President will be the </w:t>
      </w:r>
      <w:r w:rsidRPr="00CC61A4">
        <w:rPr>
          <w:rFonts w:ascii="Arial" w:hAnsi="Arial" w:cs="Arial"/>
          <w:sz w:val="24"/>
          <w:szCs w:val="24"/>
        </w:rPr>
        <w:t>Division's delegate to the Association's annual general meeting.</w:t>
      </w:r>
    </w:p>
    <w:p w14:paraId="688DB213" w14:textId="77777777" w:rsidR="00C23933" w:rsidRPr="00CC61A4" w:rsidRDefault="00C23933" w:rsidP="00C23933">
      <w:pPr>
        <w:suppressAutoHyphens/>
        <w:spacing w:line="240" w:lineRule="auto"/>
        <w:ind w:left="426"/>
        <w:jc w:val="both"/>
        <w:rPr>
          <w:rFonts w:ascii="Arial" w:hAnsi="Arial" w:cs="Arial"/>
          <w:b/>
          <w:sz w:val="24"/>
          <w:szCs w:val="24"/>
          <w:u w:val="single"/>
        </w:rPr>
      </w:pPr>
      <w:r w:rsidRPr="00CC61A4">
        <w:rPr>
          <w:rFonts w:ascii="Arial" w:hAnsi="Arial" w:cs="Arial"/>
          <w:b/>
          <w:sz w:val="24"/>
          <w:szCs w:val="24"/>
          <w:u w:val="single"/>
        </w:rPr>
        <w:t>FINANCIAL ASSISTANCE:</w:t>
      </w:r>
    </w:p>
    <w:p w14:paraId="1EF57432" w14:textId="77777777" w:rsidR="00C23933" w:rsidRPr="00CC61A4" w:rsidRDefault="00C23933" w:rsidP="00C23933">
      <w:pPr>
        <w:pStyle w:val="ListParagraph"/>
        <w:numPr>
          <w:ilvl w:val="0"/>
          <w:numId w:val="45"/>
        </w:numPr>
        <w:suppressAutoHyphens/>
        <w:spacing w:line="240" w:lineRule="auto"/>
        <w:jc w:val="both"/>
        <w:rPr>
          <w:rFonts w:ascii="Arial" w:hAnsi="Arial" w:cs="Arial"/>
          <w:sz w:val="24"/>
          <w:szCs w:val="24"/>
        </w:rPr>
      </w:pPr>
      <w:r w:rsidRPr="00CC61A4">
        <w:rPr>
          <w:rFonts w:ascii="Arial" w:hAnsi="Arial" w:cs="Arial"/>
          <w:sz w:val="24"/>
          <w:szCs w:val="24"/>
        </w:rPr>
        <w:t>If a member of the Association becomes aware of a former member of the RCMP who is in urgent financial need</w:t>
      </w:r>
      <w:r w:rsidR="006257F5" w:rsidRPr="00CC61A4">
        <w:rPr>
          <w:rFonts w:ascii="Arial" w:hAnsi="Arial" w:cs="Arial"/>
          <w:sz w:val="24"/>
          <w:szCs w:val="24"/>
        </w:rPr>
        <w:t xml:space="preserve"> due to unexpected expenses arising from a medical condition or similar event beyond the former member's control, the member can make a motion at a general meeting</w:t>
      </w:r>
      <w:r w:rsidR="00F45BE4" w:rsidRPr="00CC61A4">
        <w:rPr>
          <w:rFonts w:ascii="Arial" w:hAnsi="Arial" w:cs="Arial"/>
          <w:sz w:val="24"/>
          <w:szCs w:val="24"/>
        </w:rPr>
        <w:t xml:space="preserve"> that the PEI Division make a donation to assist the former member and/or the former member's family to assist in </w:t>
      </w:r>
      <w:r w:rsidR="00A15CB8" w:rsidRPr="00CC61A4">
        <w:rPr>
          <w:rFonts w:ascii="Arial" w:hAnsi="Arial" w:cs="Arial"/>
          <w:sz w:val="24"/>
          <w:szCs w:val="24"/>
        </w:rPr>
        <w:t>payment of the unexpected expenses.</w:t>
      </w:r>
    </w:p>
    <w:p w14:paraId="49776E37" w14:textId="77777777" w:rsidR="00A15CB8" w:rsidRPr="00CC61A4" w:rsidRDefault="00A15CB8" w:rsidP="00C23933">
      <w:pPr>
        <w:pStyle w:val="ListParagraph"/>
        <w:numPr>
          <w:ilvl w:val="0"/>
          <w:numId w:val="45"/>
        </w:numPr>
        <w:suppressAutoHyphens/>
        <w:spacing w:line="240" w:lineRule="auto"/>
        <w:jc w:val="both"/>
        <w:rPr>
          <w:rFonts w:ascii="Arial" w:hAnsi="Arial" w:cs="Arial"/>
          <w:sz w:val="24"/>
          <w:szCs w:val="24"/>
        </w:rPr>
      </w:pPr>
      <w:r w:rsidRPr="00CC61A4">
        <w:rPr>
          <w:rFonts w:ascii="Arial" w:hAnsi="Arial" w:cs="Arial"/>
          <w:sz w:val="24"/>
          <w:szCs w:val="24"/>
        </w:rPr>
        <w:t>When a motion as described in the previous paragraph is moved and seconded, the assembly will decide whether or not a donation is made having regard to the financial circumstances of the PEI Division at the time.</w:t>
      </w:r>
    </w:p>
    <w:p w14:paraId="05CC1BD6" w14:textId="77777777" w:rsidR="00C23A71" w:rsidRPr="00CC61A4" w:rsidRDefault="00C23A71" w:rsidP="00C23933">
      <w:pPr>
        <w:pStyle w:val="ListParagraph"/>
        <w:numPr>
          <w:ilvl w:val="0"/>
          <w:numId w:val="45"/>
        </w:numPr>
        <w:suppressAutoHyphens/>
        <w:spacing w:line="240" w:lineRule="auto"/>
        <w:jc w:val="both"/>
        <w:rPr>
          <w:rFonts w:ascii="Arial" w:hAnsi="Arial" w:cs="Arial"/>
          <w:sz w:val="24"/>
          <w:szCs w:val="24"/>
        </w:rPr>
      </w:pPr>
      <w:r w:rsidRPr="00CC61A4">
        <w:rPr>
          <w:rFonts w:ascii="Arial" w:hAnsi="Arial" w:cs="Arial"/>
          <w:sz w:val="24"/>
          <w:szCs w:val="24"/>
        </w:rPr>
        <w:t>The former member in urgent financial need does not have to be a member of the Association to receive consideration or benefit from a donation under these provisions.</w:t>
      </w:r>
    </w:p>
    <w:p w14:paraId="02548AC8" w14:textId="77777777" w:rsidR="00CC61A4" w:rsidRPr="00CC61A4" w:rsidRDefault="00CC61A4" w:rsidP="00CC61A4">
      <w:pPr>
        <w:suppressAutoHyphens/>
        <w:spacing w:line="240" w:lineRule="auto"/>
        <w:jc w:val="both"/>
        <w:rPr>
          <w:rFonts w:ascii="Arial" w:hAnsi="Arial" w:cs="Arial"/>
          <w:sz w:val="24"/>
          <w:szCs w:val="24"/>
        </w:rPr>
      </w:pPr>
      <w:r w:rsidRPr="00CC61A4">
        <w:rPr>
          <w:rFonts w:ascii="Arial" w:hAnsi="Arial" w:cs="Arial"/>
          <w:sz w:val="24"/>
          <w:szCs w:val="24"/>
        </w:rPr>
        <w:t>Amended:  May 19, 2015</w:t>
      </w:r>
    </w:p>
    <w:p w14:paraId="005CCA51" w14:textId="77777777" w:rsidR="00DE7208" w:rsidRDefault="00DE7208" w:rsidP="00B272E2">
      <w:pPr>
        <w:jc w:val="both"/>
        <w:rPr>
          <w:rFonts w:ascii="Arial" w:hAnsi="Arial" w:cs="Arial"/>
          <w:b/>
          <w:color w:val="FF0000"/>
          <w:sz w:val="24"/>
          <w:szCs w:val="24"/>
        </w:rPr>
      </w:pPr>
    </w:p>
    <w:p w14:paraId="02CA26A0" w14:textId="77777777" w:rsidR="00854050" w:rsidRPr="00663F95" w:rsidRDefault="00854050" w:rsidP="00B272E2">
      <w:pPr>
        <w:jc w:val="both"/>
        <w:rPr>
          <w:rFonts w:ascii="Arial" w:hAnsi="Arial" w:cs="Arial"/>
          <w:b/>
          <w:color w:val="FF0000"/>
          <w:sz w:val="24"/>
          <w:szCs w:val="24"/>
          <w:u w:val="single"/>
        </w:rPr>
      </w:pPr>
      <w:r w:rsidRPr="00663F95">
        <w:rPr>
          <w:rFonts w:ascii="Arial" w:hAnsi="Arial" w:cs="Arial"/>
          <w:b/>
          <w:color w:val="FF0000"/>
          <w:sz w:val="24"/>
          <w:szCs w:val="24"/>
        </w:rPr>
        <w:t xml:space="preserve">PART </w:t>
      </w:r>
      <w:r w:rsidR="00B777B2">
        <w:rPr>
          <w:rFonts w:ascii="Arial" w:hAnsi="Arial" w:cs="Arial"/>
          <w:b/>
          <w:color w:val="FF0000"/>
          <w:sz w:val="24"/>
          <w:szCs w:val="24"/>
        </w:rPr>
        <w:t>5</w:t>
      </w:r>
      <w:r w:rsidR="0081395D" w:rsidRPr="00663F95">
        <w:rPr>
          <w:rFonts w:ascii="Arial" w:hAnsi="Arial" w:cs="Arial"/>
          <w:b/>
          <w:color w:val="FF0000"/>
          <w:sz w:val="24"/>
          <w:szCs w:val="24"/>
        </w:rPr>
        <w:t xml:space="preserve"> - </w:t>
      </w:r>
      <w:r w:rsidRPr="00663F95">
        <w:rPr>
          <w:rFonts w:ascii="Arial" w:hAnsi="Arial" w:cs="Arial"/>
          <w:b/>
          <w:color w:val="FF0000"/>
          <w:sz w:val="24"/>
          <w:szCs w:val="24"/>
          <w:u w:val="single"/>
        </w:rPr>
        <w:t>DUTIES AND RESPONSIBILITIES OF EXECUTIVE TEAM</w:t>
      </w:r>
    </w:p>
    <w:p w14:paraId="20387E25" w14:textId="77777777" w:rsidR="00854050" w:rsidRPr="00663F95" w:rsidRDefault="00854050" w:rsidP="00B272E2">
      <w:pPr>
        <w:jc w:val="both"/>
        <w:rPr>
          <w:rFonts w:ascii="Arial" w:hAnsi="Arial" w:cs="Arial"/>
          <w:b/>
          <w:sz w:val="24"/>
          <w:szCs w:val="24"/>
          <w:u w:val="single"/>
        </w:rPr>
      </w:pPr>
      <w:r w:rsidRPr="00663F95">
        <w:rPr>
          <w:rFonts w:ascii="Arial" w:hAnsi="Arial" w:cs="Arial"/>
          <w:b/>
          <w:sz w:val="24"/>
          <w:szCs w:val="24"/>
          <w:u w:val="single"/>
        </w:rPr>
        <w:t>GENERAL:</w:t>
      </w:r>
    </w:p>
    <w:p w14:paraId="324C199C" w14:textId="77777777" w:rsidR="004A4038" w:rsidRPr="00663F95" w:rsidRDefault="004A4038" w:rsidP="00B272E2">
      <w:pPr>
        <w:pStyle w:val="NoSpacing"/>
        <w:numPr>
          <w:ilvl w:val="0"/>
          <w:numId w:val="11"/>
        </w:numPr>
        <w:jc w:val="both"/>
        <w:rPr>
          <w:rFonts w:ascii="Arial" w:hAnsi="Arial" w:cs="Arial"/>
          <w:sz w:val="24"/>
          <w:szCs w:val="24"/>
        </w:rPr>
      </w:pPr>
      <w:r w:rsidRPr="00663F95">
        <w:rPr>
          <w:rFonts w:ascii="Arial" w:hAnsi="Arial" w:cs="Arial"/>
          <w:sz w:val="24"/>
          <w:szCs w:val="24"/>
        </w:rPr>
        <w:t>The Division Executive will consist of the following positions:</w:t>
      </w:r>
    </w:p>
    <w:p w14:paraId="2C7F3553" w14:textId="77777777" w:rsidR="004A4038" w:rsidRPr="00663F95" w:rsidRDefault="004A4038" w:rsidP="00B272E2">
      <w:pPr>
        <w:pStyle w:val="NoSpacing"/>
        <w:jc w:val="both"/>
        <w:rPr>
          <w:rFonts w:ascii="Arial" w:hAnsi="Arial" w:cs="Arial"/>
          <w:sz w:val="24"/>
          <w:szCs w:val="24"/>
        </w:rPr>
      </w:pPr>
    </w:p>
    <w:p w14:paraId="272D8377"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President;</w:t>
      </w:r>
    </w:p>
    <w:p w14:paraId="181920F2"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First Vice-President;</w:t>
      </w:r>
    </w:p>
    <w:p w14:paraId="1711A24B"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Second Vice-President;</w:t>
      </w:r>
    </w:p>
    <w:p w14:paraId="1A8BE630"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Immediate Past President;</w:t>
      </w:r>
    </w:p>
    <w:p w14:paraId="040A6D7C"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Secretary;</w:t>
      </w:r>
    </w:p>
    <w:p w14:paraId="1F16E60F"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Treasurer; and</w:t>
      </w:r>
    </w:p>
    <w:p w14:paraId="4C848B87" w14:textId="77777777" w:rsidR="004A4038" w:rsidRPr="00663F95" w:rsidRDefault="004A4038" w:rsidP="00B272E2">
      <w:pPr>
        <w:pStyle w:val="NoSpacing"/>
        <w:numPr>
          <w:ilvl w:val="2"/>
          <w:numId w:val="11"/>
        </w:numPr>
        <w:jc w:val="both"/>
        <w:rPr>
          <w:rFonts w:ascii="Arial" w:hAnsi="Arial" w:cs="Arial"/>
          <w:sz w:val="24"/>
          <w:szCs w:val="24"/>
        </w:rPr>
      </w:pPr>
      <w:r w:rsidRPr="00663F95">
        <w:rPr>
          <w:rFonts w:ascii="Arial" w:hAnsi="Arial" w:cs="Arial"/>
          <w:sz w:val="24"/>
          <w:szCs w:val="24"/>
        </w:rPr>
        <w:t>Directors:</w:t>
      </w:r>
    </w:p>
    <w:p w14:paraId="13E99379" w14:textId="77777777" w:rsidR="004A4038" w:rsidRPr="00663F95" w:rsidRDefault="004A4038" w:rsidP="00B272E2">
      <w:pPr>
        <w:pStyle w:val="NoSpacing"/>
        <w:numPr>
          <w:ilvl w:val="3"/>
          <w:numId w:val="11"/>
        </w:numPr>
        <w:jc w:val="both"/>
        <w:rPr>
          <w:rFonts w:ascii="Arial" w:hAnsi="Arial" w:cs="Arial"/>
          <w:sz w:val="24"/>
          <w:szCs w:val="24"/>
        </w:rPr>
      </w:pPr>
      <w:r w:rsidRPr="00663F95">
        <w:rPr>
          <w:rFonts w:ascii="Arial" w:hAnsi="Arial" w:cs="Arial"/>
          <w:sz w:val="24"/>
          <w:szCs w:val="24"/>
        </w:rPr>
        <w:t>(1 representing Kings County);</w:t>
      </w:r>
    </w:p>
    <w:p w14:paraId="02CB4774" w14:textId="77777777" w:rsidR="004A4038" w:rsidRPr="00663F95" w:rsidRDefault="004A4038" w:rsidP="00B272E2">
      <w:pPr>
        <w:pStyle w:val="NoSpacing"/>
        <w:numPr>
          <w:ilvl w:val="3"/>
          <w:numId w:val="11"/>
        </w:numPr>
        <w:jc w:val="both"/>
        <w:rPr>
          <w:rFonts w:ascii="Arial" w:hAnsi="Arial" w:cs="Arial"/>
          <w:sz w:val="24"/>
          <w:szCs w:val="24"/>
        </w:rPr>
      </w:pPr>
      <w:r w:rsidRPr="00663F95">
        <w:rPr>
          <w:rFonts w:ascii="Arial" w:hAnsi="Arial" w:cs="Arial"/>
          <w:sz w:val="24"/>
          <w:szCs w:val="24"/>
        </w:rPr>
        <w:t>(1 representing Queens County);</w:t>
      </w:r>
    </w:p>
    <w:p w14:paraId="4B80CCFC" w14:textId="77777777" w:rsidR="004A4038" w:rsidRDefault="004A4038" w:rsidP="00B272E2">
      <w:pPr>
        <w:pStyle w:val="NoSpacing"/>
        <w:numPr>
          <w:ilvl w:val="3"/>
          <w:numId w:val="11"/>
        </w:numPr>
        <w:jc w:val="both"/>
        <w:rPr>
          <w:rFonts w:ascii="Arial" w:hAnsi="Arial" w:cs="Arial"/>
          <w:sz w:val="24"/>
          <w:szCs w:val="24"/>
        </w:rPr>
      </w:pPr>
      <w:r w:rsidRPr="00663F95">
        <w:rPr>
          <w:rFonts w:ascii="Arial" w:hAnsi="Arial" w:cs="Arial"/>
          <w:sz w:val="24"/>
          <w:szCs w:val="24"/>
        </w:rPr>
        <w:t xml:space="preserve">(1 representing Prince </w:t>
      </w:r>
      <w:proofErr w:type="gramStart"/>
      <w:r w:rsidRPr="00663F95">
        <w:rPr>
          <w:rFonts w:ascii="Arial" w:hAnsi="Arial" w:cs="Arial"/>
          <w:sz w:val="24"/>
          <w:szCs w:val="24"/>
        </w:rPr>
        <w:t>County)Duties</w:t>
      </w:r>
      <w:proofErr w:type="gramEnd"/>
      <w:r w:rsidRPr="00663F95">
        <w:rPr>
          <w:rFonts w:ascii="Arial" w:hAnsi="Arial" w:cs="Arial"/>
          <w:sz w:val="24"/>
          <w:szCs w:val="24"/>
        </w:rPr>
        <w:t xml:space="preserve"> </w:t>
      </w:r>
    </w:p>
    <w:p w14:paraId="2744C0F5" w14:textId="77777777" w:rsidR="00D570B0" w:rsidRPr="00663F95" w:rsidRDefault="00D570B0" w:rsidP="00D570B0">
      <w:pPr>
        <w:pStyle w:val="NoSpacing"/>
        <w:ind w:left="2880"/>
        <w:jc w:val="both"/>
        <w:rPr>
          <w:rFonts w:ascii="Arial" w:hAnsi="Arial" w:cs="Arial"/>
          <w:sz w:val="24"/>
          <w:szCs w:val="24"/>
        </w:rPr>
      </w:pPr>
    </w:p>
    <w:p w14:paraId="13AB4695" w14:textId="77777777" w:rsidR="000B1A92" w:rsidRDefault="00DC39BA" w:rsidP="00B272E2">
      <w:pPr>
        <w:pStyle w:val="ListParagraph"/>
        <w:numPr>
          <w:ilvl w:val="0"/>
          <w:numId w:val="11"/>
        </w:numPr>
        <w:spacing w:after="0" w:line="240" w:lineRule="auto"/>
        <w:ind w:hanging="357"/>
        <w:jc w:val="both"/>
        <w:rPr>
          <w:rFonts w:ascii="Arial" w:hAnsi="Arial" w:cs="Arial"/>
          <w:sz w:val="24"/>
          <w:szCs w:val="24"/>
        </w:rPr>
      </w:pPr>
      <w:r w:rsidRPr="00663F95">
        <w:rPr>
          <w:rFonts w:ascii="Arial" w:hAnsi="Arial" w:cs="Arial"/>
          <w:sz w:val="24"/>
          <w:szCs w:val="24"/>
        </w:rPr>
        <w:t>The duties of the Executive shall be as follows:</w:t>
      </w:r>
    </w:p>
    <w:p w14:paraId="2CBF71DC" w14:textId="77777777" w:rsidR="00B777B2" w:rsidRPr="00663F95" w:rsidRDefault="00B777B2" w:rsidP="00B777B2">
      <w:pPr>
        <w:pStyle w:val="ListParagraph"/>
        <w:spacing w:after="0" w:line="240" w:lineRule="auto"/>
        <w:jc w:val="both"/>
        <w:rPr>
          <w:rFonts w:ascii="Arial" w:hAnsi="Arial" w:cs="Arial"/>
          <w:sz w:val="24"/>
          <w:szCs w:val="24"/>
        </w:rPr>
      </w:pPr>
    </w:p>
    <w:p w14:paraId="477FD372" w14:textId="77777777" w:rsidR="00203B53" w:rsidRDefault="009826E6" w:rsidP="00B777B2">
      <w:pPr>
        <w:pStyle w:val="NoSpacing"/>
        <w:numPr>
          <w:ilvl w:val="2"/>
          <w:numId w:val="11"/>
        </w:numPr>
        <w:jc w:val="both"/>
        <w:rPr>
          <w:rFonts w:ascii="Arial" w:hAnsi="Arial" w:cs="Arial"/>
          <w:sz w:val="24"/>
          <w:szCs w:val="24"/>
        </w:rPr>
      </w:pPr>
      <w:r w:rsidRPr="00B777B2">
        <w:rPr>
          <w:rFonts w:ascii="Arial" w:hAnsi="Arial" w:cs="Arial"/>
          <w:sz w:val="24"/>
          <w:szCs w:val="24"/>
        </w:rPr>
        <w:t>The President shall</w:t>
      </w:r>
      <w:r w:rsidR="00203B53">
        <w:rPr>
          <w:rFonts w:ascii="Arial" w:hAnsi="Arial" w:cs="Arial"/>
          <w:sz w:val="24"/>
          <w:szCs w:val="24"/>
        </w:rPr>
        <w:t>:</w:t>
      </w:r>
      <w:r w:rsidRPr="00B777B2">
        <w:rPr>
          <w:rFonts w:ascii="Arial" w:hAnsi="Arial" w:cs="Arial"/>
          <w:sz w:val="24"/>
          <w:szCs w:val="24"/>
        </w:rPr>
        <w:t xml:space="preserve"> </w:t>
      </w:r>
    </w:p>
    <w:p w14:paraId="0DDFA40B" w14:textId="77777777" w:rsidR="00203B53" w:rsidRDefault="00203B53" w:rsidP="00203B53">
      <w:pPr>
        <w:pStyle w:val="NoSpacing"/>
        <w:ind w:left="2160"/>
        <w:jc w:val="both"/>
        <w:rPr>
          <w:rFonts w:ascii="Arial" w:hAnsi="Arial" w:cs="Arial"/>
          <w:sz w:val="24"/>
          <w:szCs w:val="24"/>
        </w:rPr>
      </w:pPr>
    </w:p>
    <w:p w14:paraId="57A4F57D" w14:textId="77777777" w:rsidR="00203B53" w:rsidRDefault="00203B53" w:rsidP="00203B53">
      <w:pPr>
        <w:pStyle w:val="NoSpacing"/>
        <w:numPr>
          <w:ilvl w:val="3"/>
          <w:numId w:val="11"/>
        </w:numPr>
        <w:jc w:val="both"/>
        <w:rPr>
          <w:rFonts w:ascii="Arial" w:hAnsi="Arial" w:cs="Arial"/>
          <w:sz w:val="24"/>
          <w:szCs w:val="24"/>
        </w:rPr>
      </w:pPr>
      <w:r>
        <w:rPr>
          <w:rFonts w:ascii="Arial" w:hAnsi="Arial" w:cs="Arial"/>
          <w:sz w:val="24"/>
          <w:szCs w:val="24"/>
        </w:rPr>
        <w:t>P</w:t>
      </w:r>
      <w:r w:rsidR="009826E6" w:rsidRPr="00203B53">
        <w:rPr>
          <w:rFonts w:ascii="Arial" w:hAnsi="Arial" w:cs="Arial"/>
          <w:sz w:val="24"/>
          <w:szCs w:val="24"/>
        </w:rPr>
        <w:t xml:space="preserve">reside at </w:t>
      </w:r>
      <w:r w:rsidR="00412C6F" w:rsidRPr="00203B53">
        <w:rPr>
          <w:rFonts w:ascii="Arial" w:hAnsi="Arial" w:cs="Arial"/>
          <w:sz w:val="24"/>
          <w:szCs w:val="24"/>
        </w:rPr>
        <w:t xml:space="preserve">all meetings and shall be an </w:t>
      </w:r>
      <w:r w:rsidR="00412C6F" w:rsidRPr="00203B53">
        <w:rPr>
          <w:rFonts w:ascii="Arial" w:hAnsi="Arial" w:cs="Arial"/>
          <w:i/>
          <w:sz w:val="24"/>
          <w:szCs w:val="24"/>
        </w:rPr>
        <w:t xml:space="preserve">ex </w:t>
      </w:r>
      <w:r w:rsidR="009826E6" w:rsidRPr="00203B53">
        <w:rPr>
          <w:rFonts w:ascii="Arial" w:hAnsi="Arial" w:cs="Arial"/>
          <w:i/>
          <w:sz w:val="24"/>
          <w:szCs w:val="24"/>
        </w:rPr>
        <w:t>officio</w:t>
      </w:r>
      <w:r w:rsidR="009826E6" w:rsidRPr="00203B53">
        <w:rPr>
          <w:rFonts w:ascii="Arial" w:hAnsi="Arial" w:cs="Arial"/>
          <w:sz w:val="24"/>
          <w:szCs w:val="24"/>
        </w:rPr>
        <w:t xml:space="preserve"> member of all committees of the Division. </w:t>
      </w:r>
    </w:p>
    <w:p w14:paraId="6E6A9ECA" w14:textId="77777777" w:rsidR="00203B53" w:rsidRDefault="00203B53" w:rsidP="00203B53">
      <w:pPr>
        <w:pStyle w:val="NoSpacing"/>
        <w:numPr>
          <w:ilvl w:val="3"/>
          <w:numId w:val="11"/>
        </w:numPr>
        <w:jc w:val="both"/>
        <w:rPr>
          <w:rFonts w:ascii="Arial" w:hAnsi="Arial" w:cs="Arial"/>
          <w:sz w:val="24"/>
          <w:szCs w:val="24"/>
        </w:rPr>
      </w:pPr>
      <w:r>
        <w:rPr>
          <w:rFonts w:ascii="Arial" w:hAnsi="Arial" w:cs="Arial"/>
          <w:sz w:val="24"/>
          <w:szCs w:val="24"/>
        </w:rPr>
        <w:t xml:space="preserve">Be the </w:t>
      </w:r>
      <w:r w:rsidR="00BC1F13">
        <w:rPr>
          <w:rFonts w:ascii="Arial" w:hAnsi="Arial" w:cs="Arial"/>
          <w:sz w:val="24"/>
          <w:szCs w:val="24"/>
        </w:rPr>
        <w:t>Division representative to the Board of the Association.</w:t>
      </w:r>
    </w:p>
    <w:p w14:paraId="0B5A982F" w14:textId="77777777" w:rsidR="009826E6" w:rsidRPr="00BC1F13" w:rsidRDefault="009826E6" w:rsidP="00BC1F13">
      <w:pPr>
        <w:pStyle w:val="NoSpacing"/>
        <w:numPr>
          <w:ilvl w:val="3"/>
          <w:numId w:val="11"/>
        </w:numPr>
        <w:jc w:val="both"/>
        <w:rPr>
          <w:rFonts w:ascii="Arial" w:hAnsi="Arial" w:cs="Arial"/>
          <w:sz w:val="24"/>
          <w:szCs w:val="24"/>
        </w:rPr>
      </w:pPr>
      <w:r w:rsidRPr="00BC1F13">
        <w:rPr>
          <w:rFonts w:ascii="Arial" w:hAnsi="Arial" w:cs="Arial"/>
          <w:sz w:val="24"/>
          <w:szCs w:val="24"/>
        </w:rPr>
        <w:t>The President shall not vote but shall have the discretion</w:t>
      </w:r>
      <w:r w:rsidR="00F52862">
        <w:rPr>
          <w:rFonts w:ascii="Arial" w:hAnsi="Arial" w:cs="Arial"/>
          <w:sz w:val="24"/>
          <w:szCs w:val="24"/>
        </w:rPr>
        <w:t>,</w:t>
      </w:r>
      <w:r w:rsidRPr="00BC1F13">
        <w:rPr>
          <w:rFonts w:ascii="Arial" w:hAnsi="Arial" w:cs="Arial"/>
          <w:sz w:val="24"/>
          <w:szCs w:val="24"/>
        </w:rPr>
        <w:t xml:space="preserve"> in the case of a tie</w:t>
      </w:r>
      <w:r w:rsidR="00F52862">
        <w:rPr>
          <w:rFonts w:ascii="Arial" w:hAnsi="Arial" w:cs="Arial"/>
          <w:sz w:val="24"/>
          <w:szCs w:val="24"/>
        </w:rPr>
        <w:t>,</w:t>
      </w:r>
      <w:r w:rsidRPr="00BC1F13">
        <w:rPr>
          <w:rFonts w:ascii="Arial" w:hAnsi="Arial" w:cs="Arial"/>
          <w:sz w:val="24"/>
          <w:szCs w:val="24"/>
        </w:rPr>
        <w:t xml:space="preserve"> to cast the deciding vote. </w:t>
      </w:r>
    </w:p>
    <w:p w14:paraId="2D8CECA9" w14:textId="77777777" w:rsidR="00DE21F4" w:rsidRPr="00B777B2" w:rsidRDefault="00DE21F4" w:rsidP="00DE21F4">
      <w:pPr>
        <w:pStyle w:val="NoSpacing"/>
        <w:ind w:left="2160"/>
        <w:jc w:val="both"/>
        <w:rPr>
          <w:rFonts w:ascii="Arial" w:hAnsi="Arial" w:cs="Arial"/>
          <w:sz w:val="24"/>
          <w:szCs w:val="24"/>
        </w:rPr>
      </w:pPr>
    </w:p>
    <w:p w14:paraId="125FE1F8" w14:textId="77777777" w:rsidR="009826E6" w:rsidRPr="00663F95" w:rsidRDefault="009826E6" w:rsidP="00B272E2">
      <w:pPr>
        <w:pStyle w:val="NoSpacing"/>
        <w:numPr>
          <w:ilvl w:val="2"/>
          <w:numId w:val="11"/>
        </w:numPr>
        <w:jc w:val="both"/>
        <w:rPr>
          <w:rFonts w:ascii="Arial" w:hAnsi="Arial" w:cs="Arial"/>
          <w:sz w:val="24"/>
          <w:szCs w:val="24"/>
        </w:rPr>
      </w:pPr>
      <w:r w:rsidRPr="00663F95">
        <w:rPr>
          <w:rFonts w:ascii="Arial" w:hAnsi="Arial" w:cs="Arial"/>
          <w:sz w:val="24"/>
          <w:szCs w:val="24"/>
        </w:rPr>
        <w:t xml:space="preserve">The Vice-Presidents shall: </w:t>
      </w:r>
    </w:p>
    <w:p w14:paraId="036CA104" w14:textId="77777777" w:rsidR="009826E6" w:rsidRPr="00663F95" w:rsidRDefault="009826E6" w:rsidP="00B272E2">
      <w:pPr>
        <w:pStyle w:val="NoSpacing"/>
        <w:ind w:left="2880"/>
        <w:jc w:val="both"/>
        <w:rPr>
          <w:rFonts w:ascii="Arial" w:hAnsi="Arial" w:cs="Arial"/>
          <w:sz w:val="24"/>
          <w:szCs w:val="24"/>
        </w:rPr>
      </w:pPr>
    </w:p>
    <w:p w14:paraId="7969D996"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Assume Acting Responsibility in the absence of the President, in the following order of precedence:</w:t>
      </w:r>
    </w:p>
    <w:p w14:paraId="6CCD461A" w14:textId="77777777" w:rsidR="009826E6" w:rsidRPr="00663F95" w:rsidRDefault="009826E6" w:rsidP="00B272E2">
      <w:pPr>
        <w:pStyle w:val="NoSpacing"/>
        <w:numPr>
          <w:ilvl w:val="4"/>
          <w:numId w:val="11"/>
        </w:numPr>
        <w:jc w:val="both"/>
        <w:rPr>
          <w:rFonts w:ascii="Arial" w:hAnsi="Arial" w:cs="Arial"/>
          <w:sz w:val="24"/>
          <w:szCs w:val="24"/>
        </w:rPr>
      </w:pPr>
      <w:r w:rsidRPr="00663F95">
        <w:rPr>
          <w:rFonts w:ascii="Arial" w:hAnsi="Arial" w:cs="Arial"/>
          <w:sz w:val="24"/>
          <w:szCs w:val="24"/>
        </w:rPr>
        <w:t>First Vice-President;</w:t>
      </w:r>
    </w:p>
    <w:p w14:paraId="1A0741F8" w14:textId="77777777" w:rsidR="009826E6" w:rsidRPr="00663F95" w:rsidRDefault="009826E6" w:rsidP="00B272E2">
      <w:pPr>
        <w:pStyle w:val="NoSpacing"/>
        <w:numPr>
          <w:ilvl w:val="4"/>
          <w:numId w:val="11"/>
        </w:numPr>
        <w:jc w:val="both"/>
        <w:rPr>
          <w:rFonts w:ascii="Arial" w:hAnsi="Arial" w:cs="Arial"/>
          <w:sz w:val="24"/>
          <w:szCs w:val="24"/>
        </w:rPr>
      </w:pPr>
      <w:r w:rsidRPr="00663F95">
        <w:rPr>
          <w:rFonts w:ascii="Arial" w:hAnsi="Arial" w:cs="Arial"/>
          <w:sz w:val="24"/>
          <w:szCs w:val="24"/>
        </w:rPr>
        <w:t>Second Vice-President; and</w:t>
      </w:r>
    </w:p>
    <w:p w14:paraId="237A7793" w14:textId="77777777" w:rsidR="009826E6" w:rsidRPr="00663F95" w:rsidRDefault="009826E6" w:rsidP="00B272E2">
      <w:pPr>
        <w:pStyle w:val="NoSpacing"/>
        <w:numPr>
          <w:ilvl w:val="4"/>
          <w:numId w:val="11"/>
        </w:numPr>
        <w:jc w:val="both"/>
        <w:rPr>
          <w:rFonts w:ascii="Arial" w:hAnsi="Arial" w:cs="Arial"/>
          <w:sz w:val="24"/>
          <w:szCs w:val="24"/>
        </w:rPr>
      </w:pPr>
      <w:r w:rsidRPr="00663F95">
        <w:rPr>
          <w:rFonts w:ascii="Arial" w:hAnsi="Arial" w:cs="Arial"/>
          <w:sz w:val="24"/>
          <w:szCs w:val="24"/>
        </w:rPr>
        <w:t>Past President.</w:t>
      </w:r>
    </w:p>
    <w:p w14:paraId="2C4A09E3" w14:textId="77777777" w:rsidR="009826E6" w:rsidRPr="00663F95" w:rsidRDefault="009826E6" w:rsidP="00B272E2">
      <w:pPr>
        <w:pStyle w:val="NoSpacing"/>
        <w:ind w:left="3600"/>
        <w:jc w:val="both"/>
        <w:rPr>
          <w:rFonts w:ascii="Arial" w:hAnsi="Arial" w:cs="Arial"/>
          <w:sz w:val="24"/>
          <w:szCs w:val="24"/>
        </w:rPr>
      </w:pPr>
    </w:p>
    <w:p w14:paraId="2F6A07E2"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Provide oversight and guidance to the following committees:</w:t>
      </w:r>
    </w:p>
    <w:p w14:paraId="11BD2858" w14:textId="77777777" w:rsidR="009826E6" w:rsidRPr="00663F95" w:rsidRDefault="009826E6" w:rsidP="00B272E2">
      <w:pPr>
        <w:pStyle w:val="NoSpacing"/>
        <w:numPr>
          <w:ilvl w:val="4"/>
          <w:numId w:val="11"/>
        </w:numPr>
        <w:jc w:val="both"/>
        <w:rPr>
          <w:rFonts w:ascii="Arial" w:hAnsi="Arial" w:cs="Arial"/>
          <w:sz w:val="24"/>
          <w:szCs w:val="24"/>
        </w:rPr>
      </w:pPr>
      <w:r w:rsidRPr="00663F95">
        <w:rPr>
          <w:rFonts w:ascii="Arial" w:hAnsi="Arial" w:cs="Arial"/>
          <w:sz w:val="24"/>
          <w:szCs w:val="24"/>
        </w:rPr>
        <w:t>Entertainment;</w:t>
      </w:r>
    </w:p>
    <w:p w14:paraId="20C17723" w14:textId="77777777" w:rsidR="00DE21F4" w:rsidRDefault="009826E6" w:rsidP="00B272E2">
      <w:pPr>
        <w:pStyle w:val="NoSpacing"/>
        <w:numPr>
          <w:ilvl w:val="4"/>
          <w:numId w:val="11"/>
        </w:numPr>
        <w:jc w:val="both"/>
        <w:rPr>
          <w:rFonts w:ascii="Arial" w:hAnsi="Arial" w:cs="Arial"/>
          <w:sz w:val="24"/>
          <w:szCs w:val="24"/>
        </w:rPr>
      </w:pPr>
      <w:r w:rsidRPr="00663F95">
        <w:rPr>
          <w:rFonts w:ascii="Arial" w:hAnsi="Arial" w:cs="Arial"/>
          <w:sz w:val="24"/>
          <w:szCs w:val="24"/>
        </w:rPr>
        <w:t xml:space="preserve">Membership; </w:t>
      </w:r>
    </w:p>
    <w:p w14:paraId="390431E9" w14:textId="77777777" w:rsidR="009826E6" w:rsidRPr="00663F95" w:rsidRDefault="00DE21F4" w:rsidP="00B272E2">
      <w:pPr>
        <w:pStyle w:val="NoSpacing"/>
        <w:numPr>
          <w:ilvl w:val="4"/>
          <w:numId w:val="11"/>
        </w:numPr>
        <w:jc w:val="both"/>
        <w:rPr>
          <w:rFonts w:ascii="Arial" w:hAnsi="Arial" w:cs="Arial"/>
          <w:sz w:val="24"/>
          <w:szCs w:val="24"/>
        </w:rPr>
      </w:pPr>
      <w:r>
        <w:rPr>
          <w:rFonts w:ascii="Arial" w:hAnsi="Arial" w:cs="Arial"/>
          <w:sz w:val="24"/>
          <w:szCs w:val="24"/>
        </w:rPr>
        <w:t xml:space="preserve">Advocacy, </w:t>
      </w:r>
      <w:r w:rsidR="009826E6" w:rsidRPr="00663F95">
        <w:rPr>
          <w:rFonts w:ascii="Arial" w:hAnsi="Arial" w:cs="Arial"/>
          <w:sz w:val="24"/>
          <w:szCs w:val="24"/>
        </w:rPr>
        <w:t xml:space="preserve">and </w:t>
      </w:r>
    </w:p>
    <w:p w14:paraId="70FB9A53" w14:textId="77777777" w:rsidR="009826E6" w:rsidRPr="00663F95" w:rsidRDefault="009826E6" w:rsidP="00B272E2">
      <w:pPr>
        <w:pStyle w:val="NoSpacing"/>
        <w:numPr>
          <w:ilvl w:val="4"/>
          <w:numId w:val="11"/>
        </w:numPr>
        <w:jc w:val="both"/>
        <w:rPr>
          <w:rFonts w:ascii="Arial" w:hAnsi="Arial" w:cs="Arial"/>
          <w:sz w:val="24"/>
          <w:szCs w:val="24"/>
        </w:rPr>
      </w:pPr>
      <w:r w:rsidRPr="00663F95">
        <w:rPr>
          <w:rFonts w:ascii="Arial" w:hAnsi="Arial" w:cs="Arial"/>
          <w:sz w:val="24"/>
          <w:szCs w:val="24"/>
        </w:rPr>
        <w:t>Grave Site Inspection &amp; Maintenance.</w:t>
      </w:r>
    </w:p>
    <w:p w14:paraId="7F5C4474" w14:textId="77777777" w:rsidR="009826E6" w:rsidRPr="00663F95" w:rsidRDefault="009826E6" w:rsidP="00B272E2">
      <w:pPr>
        <w:pStyle w:val="NoSpacing"/>
        <w:jc w:val="both"/>
        <w:rPr>
          <w:rFonts w:ascii="Arial" w:hAnsi="Arial" w:cs="Arial"/>
          <w:sz w:val="24"/>
          <w:szCs w:val="24"/>
        </w:rPr>
      </w:pPr>
    </w:p>
    <w:p w14:paraId="11BB2256" w14:textId="77777777" w:rsidR="009826E6" w:rsidRPr="00663F95" w:rsidRDefault="009826E6" w:rsidP="00B272E2">
      <w:pPr>
        <w:pStyle w:val="NoSpacing"/>
        <w:numPr>
          <w:ilvl w:val="2"/>
          <w:numId w:val="11"/>
        </w:numPr>
        <w:jc w:val="both"/>
        <w:rPr>
          <w:rFonts w:ascii="Arial" w:hAnsi="Arial" w:cs="Arial"/>
          <w:sz w:val="24"/>
          <w:szCs w:val="24"/>
        </w:rPr>
      </w:pPr>
      <w:r w:rsidRPr="00663F95">
        <w:rPr>
          <w:rFonts w:ascii="Arial" w:hAnsi="Arial" w:cs="Arial"/>
          <w:sz w:val="24"/>
          <w:szCs w:val="24"/>
        </w:rPr>
        <w:t xml:space="preserve">The Secretary / Executive Director shall keep all minutes, records and books required to be kept by the Executive. The Secretary / Executive Director will issue notices / information / correspondence as required or as directed by the President. </w:t>
      </w:r>
    </w:p>
    <w:p w14:paraId="5320EB06" w14:textId="77777777" w:rsidR="009826E6" w:rsidRPr="00663F95" w:rsidRDefault="009826E6" w:rsidP="00B272E2">
      <w:pPr>
        <w:pStyle w:val="NoSpacing"/>
        <w:jc w:val="both"/>
        <w:rPr>
          <w:rFonts w:ascii="Arial" w:hAnsi="Arial" w:cs="Arial"/>
          <w:sz w:val="24"/>
          <w:szCs w:val="24"/>
        </w:rPr>
      </w:pPr>
    </w:p>
    <w:p w14:paraId="30E51E58" w14:textId="77777777" w:rsidR="009826E6" w:rsidRPr="00663F95" w:rsidRDefault="009826E6" w:rsidP="00B272E2">
      <w:pPr>
        <w:pStyle w:val="NoSpacing"/>
        <w:numPr>
          <w:ilvl w:val="2"/>
          <w:numId w:val="11"/>
        </w:numPr>
        <w:jc w:val="both"/>
        <w:rPr>
          <w:rFonts w:ascii="Arial" w:hAnsi="Arial" w:cs="Arial"/>
          <w:sz w:val="24"/>
          <w:szCs w:val="24"/>
        </w:rPr>
      </w:pPr>
      <w:r w:rsidRPr="00663F95">
        <w:rPr>
          <w:rFonts w:ascii="Arial" w:hAnsi="Arial" w:cs="Arial"/>
          <w:sz w:val="24"/>
          <w:szCs w:val="24"/>
        </w:rPr>
        <w:t xml:space="preserve">The Treasurer / Executive Director shall receive all monies and deposit same in the name of </w:t>
      </w:r>
      <w:r w:rsidRPr="00CD6417">
        <w:rPr>
          <w:rFonts w:ascii="Arial" w:hAnsi="Arial" w:cs="Arial"/>
          <w:sz w:val="24"/>
          <w:szCs w:val="24"/>
        </w:rPr>
        <w:t xml:space="preserve">and to the credit of the Division in a reputable financial institution. </w:t>
      </w:r>
      <w:r w:rsidR="00F86CFE" w:rsidRPr="00CD6417">
        <w:rPr>
          <w:rFonts w:ascii="Arial" w:hAnsi="Arial" w:cs="Arial"/>
          <w:sz w:val="24"/>
          <w:szCs w:val="24"/>
        </w:rPr>
        <w:t>The Treasurer shall apply for reimbursement from National Office for funds spent on floral tributes, wreaths, or charitable donations made in memory of deceased former members</w:t>
      </w:r>
      <w:r w:rsidR="007A0C61" w:rsidRPr="00CD6417">
        <w:rPr>
          <w:rFonts w:ascii="Arial" w:hAnsi="Arial" w:cs="Arial"/>
          <w:sz w:val="24"/>
          <w:szCs w:val="24"/>
        </w:rPr>
        <w:t xml:space="preserve"> as provided for in the RCMP Veterans' Association Manual</w:t>
      </w:r>
      <w:r w:rsidR="00F86CFE" w:rsidRPr="00CD6417">
        <w:rPr>
          <w:rFonts w:ascii="Arial" w:hAnsi="Arial" w:cs="Arial"/>
          <w:sz w:val="24"/>
          <w:szCs w:val="24"/>
        </w:rPr>
        <w:t>.</w:t>
      </w:r>
      <w:r w:rsidR="00F86CFE">
        <w:rPr>
          <w:rFonts w:ascii="Arial" w:hAnsi="Arial" w:cs="Arial"/>
          <w:sz w:val="24"/>
          <w:szCs w:val="24"/>
        </w:rPr>
        <w:t xml:space="preserve"> </w:t>
      </w:r>
      <w:r w:rsidRPr="00663F95">
        <w:rPr>
          <w:rFonts w:ascii="Arial" w:hAnsi="Arial" w:cs="Arial"/>
          <w:sz w:val="24"/>
          <w:szCs w:val="24"/>
        </w:rPr>
        <w:t xml:space="preserve">The Treasurer / Executive Director shall maintain accurate accounts and shall pay all bills and accounts as required. Accounts shall be paid by cheque signed by any two of the following: </w:t>
      </w:r>
    </w:p>
    <w:p w14:paraId="60C9F5A7" w14:textId="77777777" w:rsidR="009826E6" w:rsidRPr="00663F95" w:rsidRDefault="009826E6" w:rsidP="00B272E2">
      <w:pPr>
        <w:pStyle w:val="NoSpacing"/>
        <w:jc w:val="both"/>
        <w:rPr>
          <w:rFonts w:ascii="Arial" w:hAnsi="Arial" w:cs="Arial"/>
          <w:sz w:val="24"/>
          <w:szCs w:val="24"/>
        </w:rPr>
      </w:pPr>
    </w:p>
    <w:p w14:paraId="3EE1DFC9"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 xml:space="preserve">The President </w:t>
      </w:r>
    </w:p>
    <w:p w14:paraId="7A52ECDF"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 xml:space="preserve">The Vice Presidents </w:t>
      </w:r>
    </w:p>
    <w:p w14:paraId="5A561275"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 xml:space="preserve">Secretary </w:t>
      </w:r>
    </w:p>
    <w:p w14:paraId="330EFEA0"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 xml:space="preserve">Treasurer </w:t>
      </w:r>
    </w:p>
    <w:p w14:paraId="614B1E15" w14:textId="77777777" w:rsidR="009826E6" w:rsidRPr="00663F95" w:rsidRDefault="009826E6" w:rsidP="00B272E2">
      <w:pPr>
        <w:pStyle w:val="NoSpacing"/>
        <w:jc w:val="both"/>
        <w:rPr>
          <w:rFonts w:ascii="Arial" w:hAnsi="Arial" w:cs="Arial"/>
          <w:sz w:val="24"/>
          <w:szCs w:val="24"/>
        </w:rPr>
      </w:pPr>
    </w:p>
    <w:p w14:paraId="19CE034B" w14:textId="77777777" w:rsidR="009826E6" w:rsidRPr="00663F95" w:rsidRDefault="009826E6" w:rsidP="00B272E2">
      <w:pPr>
        <w:pStyle w:val="NoSpacing"/>
        <w:ind w:left="2880"/>
        <w:jc w:val="both"/>
        <w:rPr>
          <w:rFonts w:ascii="Arial" w:hAnsi="Arial" w:cs="Arial"/>
          <w:sz w:val="24"/>
          <w:szCs w:val="24"/>
        </w:rPr>
      </w:pPr>
      <w:r w:rsidRPr="00663F95">
        <w:rPr>
          <w:rFonts w:ascii="Arial" w:hAnsi="Arial" w:cs="Arial"/>
          <w:sz w:val="24"/>
          <w:szCs w:val="24"/>
        </w:rPr>
        <w:t>Note: If one person holds the positions of Secretary and Treasurer, that person may be kn</w:t>
      </w:r>
      <w:r w:rsidR="00412C6F" w:rsidRPr="00663F95">
        <w:rPr>
          <w:rFonts w:ascii="Arial" w:hAnsi="Arial" w:cs="Arial"/>
          <w:sz w:val="24"/>
          <w:szCs w:val="24"/>
        </w:rPr>
        <w:t>own as the “Executive Director”.</w:t>
      </w:r>
    </w:p>
    <w:p w14:paraId="0F610ACC" w14:textId="77777777" w:rsidR="009826E6" w:rsidRPr="00663F95" w:rsidRDefault="009826E6" w:rsidP="00B272E2">
      <w:pPr>
        <w:pStyle w:val="NoSpacing"/>
        <w:jc w:val="both"/>
        <w:rPr>
          <w:rFonts w:ascii="Arial" w:hAnsi="Arial" w:cs="Arial"/>
          <w:sz w:val="24"/>
          <w:szCs w:val="24"/>
        </w:rPr>
      </w:pPr>
    </w:p>
    <w:p w14:paraId="18E7F094" w14:textId="77777777" w:rsidR="009826E6" w:rsidRPr="00663F95" w:rsidRDefault="009826E6" w:rsidP="00B272E2">
      <w:pPr>
        <w:pStyle w:val="NoSpacing"/>
        <w:numPr>
          <w:ilvl w:val="2"/>
          <w:numId w:val="11"/>
        </w:numPr>
        <w:jc w:val="both"/>
        <w:rPr>
          <w:rFonts w:ascii="Arial" w:hAnsi="Arial" w:cs="Arial"/>
          <w:sz w:val="24"/>
          <w:szCs w:val="24"/>
        </w:rPr>
      </w:pPr>
      <w:r w:rsidRPr="00663F95">
        <w:rPr>
          <w:rFonts w:ascii="Arial" w:hAnsi="Arial" w:cs="Arial"/>
          <w:sz w:val="24"/>
          <w:szCs w:val="24"/>
        </w:rPr>
        <w:lastRenderedPageBreak/>
        <w:t>The Past President shall:</w:t>
      </w:r>
    </w:p>
    <w:p w14:paraId="150527A6" w14:textId="77777777" w:rsidR="009826E6" w:rsidRPr="00663F95" w:rsidRDefault="009826E6" w:rsidP="00B272E2">
      <w:pPr>
        <w:pStyle w:val="NoSpacing"/>
        <w:ind w:left="2160"/>
        <w:jc w:val="both"/>
        <w:rPr>
          <w:rFonts w:ascii="Arial" w:hAnsi="Arial" w:cs="Arial"/>
          <w:sz w:val="24"/>
          <w:szCs w:val="24"/>
        </w:rPr>
      </w:pPr>
    </w:p>
    <w:p w14:paraId="01CEC288"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Chair the Nomination Committee for election of executive; and</w:t>
      </w:r>
    </w:p>
    <w:p w14:paraId="740989DC"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Provide oversight of issues for future Annual General Meetings.</w:t>
      </w:r>
    </w:p>
    <w:p w14:paraId="2CFAAE71" w14:textId="77777777" w:rsidR="009826E6" w:rsidRPr="00663F95" w:rsidRDefault="009826E6" w:rsidP="00B272E2">
      <w:pPr>
        <w:pStyle w:val="NoSpacing"/>
        <w:ind w:left="2160"/>
        <w:jc w:val="both"/>
        <w:rPr>
          <w:rFonts w:ascii="Arial" w:hAnsi="Arial" w:cs="Arial"/>
          <w:sz w:val="24"/>
          <w:szCs w:val="24"/>
        </w:rPr>
      </w:pPr>
    </w:p>
    <w:p w14:paraId="2802F6A6" w14:textId="77777777" w:rsidR="009826E6" w:rsidRPr="00663F95" w:rsidRDefault="009826E6" w:rsidP="00B272E2">
      <w:pPr>
        <w:pStyle w:val="NoSpacing"/>
        <w:numPr>
          <w:ilvl w:val="2"/>
          <w:numId w:val="11"/>
        </w:numPr>
        <w:jc w:val="both"/>
        <w:rPr>
          <w:rFonts w:ascii="Arial" w:hAnsi="Arial" w:cs="Arial"/>
          <w:sz w:val="24"/>
          <w:szCs w:val="24"/>
        </w:rPr>
      </w:pPr>
      <w:r w:rsidRPr="00663F95">
        <w:rPr>
          <w:rFonts w:ascii="Arial" w:hAnsi="Arial" w:cs="Arial"/>
          <w:sz w:val="24"/>
          <w:szCs w:val="24"/>
        </w:rPr>
        <w:t>The Directors shall monitor their regions to determine:</w:t>
      </w:r>
    </w:p>
    <w:p w14:paraId="14BD10BB" w14:textId="77777777" w:rsidR="009826E6" w:rsidRPr="00663F95" w:rsidRDefault="009826E6" w:rsidP="00B272E2">
      <w:pPr>
        <w:pStyle w:val="NoSpacing"/>
        <w:ind w:left="2160"/>
        <w:jc w:val="both"/>
        <w:rPr>
          <w:rFonts w:ascii="Arial" w:hAnsi="Arial" w:cs="Arial"/>
          <w:sz w:val="24"/>
          <w:szCs w:val="24"/>
        </w:rPr>
      </w:pPr>
    </w:p>
    <w:p w14:paraId="343781EB"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Any potential members for the association;</w:t>
      </w:r>
    </w:p>
    <w:p w14:paraId="507FDFC0"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The health of association members and former RCMP employees; and</w:t>
      </w:r>
    </w:p>
    <w:p w14:paraId="54B7983F" w14:textId="77777777" w:rsidR="009826E6" w:rsidRPr="00663F95" w:rsidRDefault="009826E6" w:rsidP="00B272E2">
      <w:pPr>
        <w:pStyle w:val="NoSpacing"/>
        <w:numPr>
          <w:ilvl w:val="3"/>
          <w:numId w:val="11"/>
        </w:numPr>
        <w:jc w:val="both"/>
        <w:rPr>
          <w:rFonts w:ascii="Arial" w:hAnsi="Arial" w:cs="Arial"/>
          <w:sz w:val="24"/>
          <w:szCs w:val="24"/>
        </w:rPr>
      </w:pPr>
      <w:r w:rsidRPr="00663F95">
        <w:rPr>
          <w:rFonts w:ascii="Arial" w:hAnsi="Arial" w:cs="Arial"/>
          <w:sz w:val="24"/>
          <w:szCs w:val="24"/>
        </w:rPr>
        <w:t>Maintain a liaison with detachments and other enforcement forces.</w:t>
      </w:r>
    </w:p>
    <w:p w14:paraId="22589E60" w14:textId="77777777" w:rsidR="009826E6" w:rsidRPr="00663F95" w:rsidRDefault="009826E6" w:rsidP="00B272E2">
      <w:pPr>
        <w:pStyle w:val="NoSpacing"/>
        <w:jc w:val="both"/>
        <w:rPr>
          <w:rFonts w:ascii="Arial" w:hAnsi="Arial" w:cs="Arial"/>
          <w:sz w:val="24"/>
          <w:szCs w:val="24"/>
        </w:rPr>
      </w:pPr>
    </w:p>
    <w:p w14:paraId="3CC09B85" w14:textId="77777777" w:rsidR="000F0BC7" w:rsidRPr="00663F95" w:rsidRDefault="005C53F4" w:rsidP="00B272E2">
      <w:pPr>
        <w:spacing w:line="240" w:lineRule="auto"/>
        <w:jc w:val="both"/>
        <w:rPr>
          <w:rFonts w:ascii="Arial" w:hAnsi="Arial" w:cs="Arial"/>
          <w:b/>
          <w:sz w:val="24"/>
          <w:szCs w:val="24"/>
          <w:u w:val="single"/>
        </w:rPr>
      </w:pPr>
      <w:r w:rsidRPr="00663F95">
        <w:rPr>
          <w:rFonts w:ascii="Arial" w:hAnsi="Arial" w:cs="Arial"/>
          <w:b/>
          <w:sz w:val="24"/>
          <w:szCs w:val="24"/>
          <w:u w:val="single"/>
        </w:rPr>
        <w:t>TERMS OF OFFICE:</w:t>
      </w:r>
    </w:p>
    <w:p w14:paraId="441B2491" w14:textId="77777777" w:rsidR="005C53F4" w:rsidRPr="00663F95" w:rsidRDefault="005C53F4" w:rsidP="00B272E2">
      <w:pPr>
        <w:pStyle w:val="ListParagraph"/>
        <w:numPr>
          <w:ilvl w:val="0"/>
          <w:numId w:val="36"/>
        </w:numPr>
        <w:spacing w:line="240" w:lineRule="auto"/>
        <w:jc w:val="both"/>
        <w:rPr>
          <w:rFonts w:ascii="Arial" w:hAnsi="Arial" w:cs="Arial"/>
          <w:sz w:val="24"/>
          <w:szCs w:val="24"/>
        </w:rPr>
      </w:pPr>
      <w:r w:rsidRPr="00663F95">
        <w:rPr>
          <w:rFonts w:ascii="Arial" w:hAnsi="Arial" w:cs="Arial"/>
          <w:sz w:val="24"/>
          <w:szCs w:val="24"/>
        </w:rPr>
        <w:t>The term of office for members of the Executive shall be two years.</w:t>
      </w:r>
    </w:p>
    <w:p w14:paraId="6056B40D" w14:textId="77777777" w:rsidR="005C53F4" w:rsidRDefault="005C53F4" w:rsidP="00B272E2">
      <w:pPr>
        <w:pStyle w:val="ListParagraph"/>
        <w:numPr>
          <w:ilvl w:val="0"/>
          <w:numId w:val="36"/>
        </w:numPr>
        <w:spacing w:line="240" w:lineRule="auto"/>
        <w:jc w:val="both"/>
        <w:rPr>
          <w:rFonts w:ascii="Arial" w:hAnsi="Arial" w:cs="Arial"/>
          <w:sz w:val="24"/>
          <w:szCs w:val="24"/>
        </w:rPr>
      </w:pPr>
      <w:r w:rsidRPr="00663F95">
        <w:rPr>
          <w:rFonts w:ascii="Arial" w:hAnsi="Arial" w:cs="Arial"/>
          <w:sz w:val="24"/>
          <w:szCs w:val="24"/>
        </w:rPr>
        <w:t>The President and at least one Vice President shall be elected in alternating years.</w:t>
      </w:r>
    </w:p>
    <w:p w14:paraId="79464DB5" w14:textId="77777777" w:rsidR="00CD6417" w:rsidRPr="00CD6417" w:rsidRDefault="00CD6417" w:rsidP="00CD6417">
      <w:pPr>
        <w:spacing w:line="240" w:lineRule="auto"/>
        <w:jc w:val="both"/>
        <w:rPr>
          <w:rFonts w:ascii="Arial" w:hAnsi="Arial" w:cs="Arial"/>
          <w:sz w:val="24"/>
          <w:szCs w:val="24"/>
        </w:rPr>
      </w:pPr>
      <w:r>
        <w:rPr>
          <w:rFonts w:ascii="Arial" w:hAnsi="Arial" w:cs="Arial"/>
          <w:sz w:val="24"/>
          <w:szCs w:val="24"/>
        </w:rPr>
        <w:t>Amended:  May 19, 2015</w:t>
      </w:r>
    </w:p>
    <w:p w14:paraId="192003AE" w14:textId="77777777" w:rsidR="00BB35E4" w:rsidRPr="00663F95" w:rsidRDefault="00BB35E4" w:rsidP="00B272E2">
      <w:pPr>
        <w:spacing w:line="240" w:lineRule="auto"/>
        <w:jc w:val="both"/>
        <w:rPr>
          <w:rFonts w:ascii="Arial" w:hAnsi="Arial" w:cs="Arial"/>
          <w:b/>
          <w:sz w:val="24"/>
          <w:szCs w:val="24"/>
          <w:u w:val="single"/>
        </w:rPr>
      </w:pPr>
      <w:r w:rsidRPr="00663F95">
        <w:rPr>
          <w:rFonts w:ascii="Arial" w:hAnsi="Arial" w:cs="Arial"/>
          <w:b/>
          <w:sz w:val="24"/>
          <w:szCs w:val="24"/>
          <w:u w:val="single"/>
        </w:rPr>
        <w:t>ELECTION OF THE EXECUTIVE:</w:t>
      </w:r>
    </w:p>
    <w:p w14:paraId="7C39E57A" w14:textId="77777777" w:rsidR="00BB35E4" w:rsidRPr="00663F95" w:rsidRDefault="00BB35E4" w:rsidP="00B272E2">
      <w:pPr>
        <w:pStyle w:val="ListParagraph"/>
        <w:numPr>
          <w:ilvl w:val="0"/>
          <w:numId w:val="37"/>
        </w:numPr>
        <w:spacing w:line="240" w:lineRule="auto"/>
        <w:jc w:val="both"/>
        <w:rPr>
          <w:rFonts w:ascii="Arial" w:hAnsi="Arial" w:cs="Arial"/>
          <w:sz w:val="24"/>
          <w:szCs w:val="24"/>
        </w:rPr>
      </w:pPr>
      <w:r w:rsidRPr="00663F95">
        <w:rPr>
          <w:rFonts w:ascii="Arial" w:hAnsi="Arial" w:cs="Arial"/>
          <w:sz w:val="24"/>
          <w:szCs w:val="24"/>
        </w:rPr>
        <w:t xml:space="preserve">The Executive shall be nominated by a Nomination </w:t>
      </w:r>
      <w:r w:rsidR="008E3E77" w:rsidRPr="00663F95">
        <w:rPr>
          <w:rFonts w:ascii="Arial" w:hAnsi="Arial" w:cs="Arial"/>
          <w:sz w:val="24"/>
          <w:szCs w:val="24"/>
        </w:rPr>
        <w:t>Committee.</w:t>
      </w:r>
    </w:p>
    <w:p w14:paraId="54256D29" w14:textId="77777777" w:rsidR="008E3E77" w:rsidRPr="00663F95" w:rsidRDefault="008E3E77" w:rsidP="00B272E2">
      <w:pPr>
        <w:pStyle w:val="ListParagraph"/>
        <w:numPr>
          <w:ilvl w:val="0"/>
          <w:numId w:val="37"/>
        </w:numPr>
        <w:spacing w:line="240" w:lineRule="auto"/>
        <w:jc w:val="both"/>
        <w:rPr>
          <w:rFonts w:ascii="Arial" w:hAnsi="Arial" w:cs="Arial"/>
          <w:sz w:val="24"/>
          <w:szCs w:val="24"/>
        </w:rPr>
      </w:pPr>
      <w:r w:rsidRPr="00663F95">
        <w:rPr>
          <w:rFonts w:ascii="Arial" w:hAnsi="Arial" w:cs="Arial"/>
          <w:sz w:val="24"/>
          <w:szCs w:val="24"/>
        </w:rPr>
        <w:t>The Immediate Past President shall chair the Nomination Committee.</w:t>
      </w:r>
    </w:p>
    <w:p w14:paraId="3AD990D7" w14:textId="77777777" w:rsidR="008E3E77" w:rsidRPr="00663F95" w:rsidRDefault="008E3E77" w:rsidP="00B272E2">
      <w:pPr>
        <w:pStyle w:val="ListParagraph"/>
        <w:numPr>
          <w:ilvl w:val="0"/>
          <w:numId w:val="37"/>
        </w:numPr>
        <w:spacing w:line="240" w:lineRule="auto"/>
        <w:jc w:val="both"/>
        <w:rPr>
          <w:rFonts w:ascii="Arial" w:hAnsi="Arial" w:cs="Arial"/>
          <w:sz w:val="24"/>
          <w:szCs w:val="24"/>
        </w:rPr>
      </w:pPr>
      <w:r w:rsidRPr="00663F95">
        <w:rPr>
          <w:rFonts w:ascii="Arial" w:hAnsi="Arial" w:cs="Arial"/>
          <w:sz w:val="24"/>
          <w:szCs w:val="24"/>
        </w:rPr>
        <w:t>The Nomination Committee shall place its report before a general meeting.</w:t>
      </w:r>
    </w:p>
    <w:p w14:paraId="479664DE" w14:textId="77777777" w:rsidR="008E3E77" w:rsidRPr="00663F95" w:rsidRDefault="008E3E77" w:rsidP="00B272E2">
      <w:pPr>
        <w:pStyle w:val="ListParagraph"/>
        <w:numPr>
          <w:ilvl w:val="0"/>
          <w:numId w:val="37"/>
        </w:numPr>
        <w:spacing w:line="240" w:lineRule="auto"/>
        <w:jc w:val="both"/>
        <w:rPr>
          <w:rFonts w:ascii="Arial" w:hAnsi="Arial" w:cs="Arial"/>
          <w:sz w:val="24"/>
          <w:szCs w:val="24"/>
        </w:rPr>
      </w:pPr>
      <w:r w:rsidRPr="00663F95">
        <w:rPr>
          <w:rFonts w:ascii="Arial" w:hAnsi="Arial" w:cs="Arial"/>
          <w:sz w:val="24"/>
          <w:szCs w:val="24"/>
        </w:rPr>
        <w:t>When more than one person has been nominated for one position, the President shall call for a vote by secret ballot by those eligible voters in attendance at the meeting.</w:t>
      </w:r>
    </w:p>
    <w:p w14:paraId="6FA86D8A" w14:textId="77777777" w:rsidR="008E3E77" w:rsidRPr="00663F95" w:rsidRDefault="008E3E77" w:rsidP="00B272E2">
      <w:pPr>
        <w:pStyle w:val="ListParagraph"/>
        <w:numPr>
          <w:ilvl w:val="0"/>
          <w:numId w:val="37"/>
        </w:numPr>
        <w:spacing w:line="240" w:lineRule="auto"/>
        <w:jc w:val="both"/>
        <w:rPr>
          <w:rFonts w:ascii="Arial" w:hAnsi="Arial" w:cs="Arial"/>
          <w:sz w:val="24"/>
          <w:szCs w:val="24"/>
        </w:rPr>
      </w:pPr>
      <w:r w:rsidRPr="00663F95">
        <w:rPr>
          <w:rFonts w:ascii="Arial" w:hAnsi="Arial" w:cs="Arial"/>
          <w:sz w:val="24"/>
          <w:szCs w:val="24"/>
        </w:rPr>
        <w:t xml:space="preserve">Any </w:t>
      </w:r>
      <w:r w:rsidR="00641FDD" w:rsidRPr="00663F95">
        <w:rPr>
          <w:rFonts w:ascii="Arial" w:hAnsi="Arial" w:cs="Arial"/>
          <w:sz w:val="24"/>
          <w:szCs w:val="24"/>
        </w:rPr>
        <w:t xml:space="preserve">Executive </w:t>
      </w:r>
      <w:r w:rsidRPr="00663F95">
        <w:rPr>
          <w:rFonts w:ascii="Arial" w:hAnsi="Arial" w:cs="Arial"/>
          <w:sz w:val="24"/>
          <w:szCs w:val="24"/>
        </w:rPr>
        <w:t>vacancy that occurs</w:t>
      </w:r>
      <w:r w:rsidR="00641FDD" w:rsidRPr="00663F95">
        <w:rPr>
          <w:rFonts w:ascii="Arial" w:hAnsi="Arial" w:cs="Arial"/>
          <w:sz w:val="24"/>
          <w:szCs w:val="24"/>
        </w:rPr>
        <w:t xml:space="preserve"> during the term of the former incumbent may be filled by a resolution of the Executive.  The term of office for such replacement shall expire at the time of the next general election of the Executive.</w:t>
      </w:r>
    </w:p>
    <w:p w14:paraId="2B7F3F9E" w14:textId="77777777" w:rsidR="0024059F" w:rsidRDefault="0024059F" w:rsidP="00B272E2">
      <w:pPr>
        <w:jc w:val="both"/>
        <w:rPr>
          <w:rFonts w:ascii="Arial" w:hAnsi="Arial" w:cs="Arial"/>
          <w:b/>
          <w:color w:val="FF0000"/>
          <w:sz w:val="24"/>
          <w:szCs w:val="24"/>
        </w:rPr>
      </w:pPr>
    </w:p>
    <w:p w14:paraId="4BB86D3C" w14:textId="77777777" w:rsidR="00BA6F30" w:rsidRDefault="00BA6F30" w:rsidP="00B272E2">
      <w:pPr>
        <w:jc w:val="both"/>
        <w:rPr>
          <w:rFonts w:ascii="Arial" w:hAnsi="Arial" w:cs="Arial"/>
          <w:b/>
          <w:color w:val="FF0000"/>
          <w:sz w:val="24"/>
          <w:szCs w:val="24"/>
        </w:rPr>
      </w:pPr>
    </w:p>
    <w:p w14:paraId="7D4372A8" w14:textId="77777777" w:rsidR="000F0BC7" w:rsidRPr="00663F95" w:rsidRDefault="000E0BBE" w:rsidP="00B272E2">
      <w:pPr>
        <w:jc w:val="both"/>
        <w:rPr>
          <w:rFonts w:ascii="Arial" w:hAnsi="Arial" w:cs="Arial"/>
          <w:b/>
          <w:color w:val="FF0000"/>
          <w:sz w:val="24"/>
          <w:szCs w:val="24"/>
        </w:rPr>
      </w:pPr>
      <w:r>
        <w:rPr>
          <w:rFonts w:ascii="Arial" w:hAnsi="Arial" w:cs="Arial"/>
          <w:b/>
          <w:color w:val="FF0000"/>
          <w:sz w:val="24"/>
          <w:szCs w:val="24"/>
        </w:rPr>
        <w:t>PART 6</w:t>
      </w:r>
      <w:r w:rsidR="0081395D" w:rsidRPr="00663F95">
        <w:rPr>
          <w:rFonts w:ascii="Arial" w:hAnsi="Arial" w:cs="Arial"/>
          <w:b/>
          <w:color w:val="FF0000"/>
          <w:sz w:val="24"/>
          <w:szCs w:val="24"/>
        </w:rPr>
        <w:t xml:space="preserve"> - </w:t>
      </w:r>
      <w:r w:rsidR="000F0BC7" w:rsidRPr="00663F95">
        <w:rPr>
          <w:rFonts w:ascii="Arial" w:hAnsi="Arial" w:cs="Arial"/>
          <w:b/>
          <w:color w:val="FF0000"/>
          <w:sz w:val="24"/>
          <w:szCs w:val="24"/>
          <w:u w:val="single"/>
        </w:rPr>
        <w:t>DUTIES OF STANDING COMMITTEES</w:t>
      </w:r>
    </w:p>
    <w:p w14:paraId="1F928B66" w14:textId="77777777" w:rsidR="000F0BC7" w:rsidRPr="00663F95" w:rsidRDefault="00FA4406" w:rsidP="00B272E2">
      <w:pPr>
        <w:jc w:val="both"/>
        <w:rPr>
          <w:rFonts w:ascii="Arial" w:hAnsi="Arial" w:cs="Arial"/>
          <w:sz w:val="24"/>
          <w:szCs w:val="24"/>
        </w:rPr>
      </w:pPr>
      <w:r w:rsidRPr="00663F95">
        <w:rPr>
          <w:rFonts w:ascii="Arial" w:hAnsi="Arial" w:cs="Arial"/>
          <w:b/>
          <w:sz w:val="24"/>
          <w:szCs w:val="24"/>
          <w:u w:val="single"/>
        </w:rPr>
        <w:t>Nomination</w:t>
      </w:r>
      <w:r w:rsidR="000F0BC7" w:rsidRPr="00663F95">
        <w:rPr>
          <w:rFonts w:ascii="Arial" w:hAnsi="Arial" w:cs="Arial"/>
          <w:b/>
          <w:sz w:val="24"/>
          <w:szCs w:val="24"/>
          <w:u w:val="single"/>
        </w:rPr>
        <w:t xml:space="preserve"> </w:t>
      </w:r>
      <w:r w:rsidRPr="00663F95">
        <w:rPr>
          <w:rFonts w:ascii="Arial" w:hAnsi="Arial" w:cs="Arial"/>
          <w:b/>
          <w:sz w:val="24"/>
          <w:szCs w:val="24"/>
          <w:u w:val="single"/>
        </w:rPr>
        <w:t>Committee</w:t>
      </w:r>
      <w:r w:rsidR="000F0BC7" w:rsidRPr="00663F95">
        <w:rPr>
          <w:rFonts w:ascii="Arial" w:hAnsi="Arial" w:cs="Arial"/>
          <w:b/>
          <w:sz w:val="24"/>
          <w:szCs w:val="24"/>
          <w:u w:val="single"/>
        </w:rPr>
        <w:t>:</w:t>
      </w:r>
      <w:r w:rsidR="000F0BC7" w:rsidRPr="00663F95">
        <w:rPr>
          <w:rFonts w:ascii="Arial" w:hAnsi="Arial" w:cs="Arial"/>
          <w:sz w:val="24"/>
          <w:szCs w:val="24"/>
        </w:rPr>
        <w:t xml:space="preserve"> (3 members)</w:t>
      </w:r>
    </w:p>
    <w:p w14:paraId="53FA7EFA" w14:textId="77777777" w:rsidR="000F0BC7" w:rsidRPr="00663F95" w:rsidRDefault="000F0BC7" w:rsidP="00B272E2">
      <w:pPr>
        <w:ind w:firstLine="426"/>
        <w:jc w:val="both"/>
        <w:rPr>
          <w:rFonts w:ascii="Arial" w:hAnsi="Arial" w:cs="Arial"/>
          <w:b/>
          <w:sz w:val="24"/>
          <w:szCs w:val="24"/>
          <w:u w:val="single"/>
        </w:rPr>
      </w:pPr>
      <w:r w:rsidRPr="00663F95">
        <w:rPr>
          <w:rFonts w:ascii="Arial" w:hAnsi="Arial" w:cs="Arial"/>
          <w:b/>
          <w:sz w:val="24"/>
          <w:szCs w:val="24"/>
          <w:u w:val="single"/>
        </w:rPr>
        <w:t>Chair - Immediate Past President</w:t>
      </w:r>
    </w:p>
    <w:p w14:paraId="4BE61C21" w14:textId="77777777" w:rsidR="000F0BC7" w:rsidRPr="00663F95" w:rsidRDefault="000F0BC7" w:rsidP="00B272E2">
      <w:pPr>
        <w:pStyle w:val="ListParagraph"/>
        <w:numPr>
          <w:ilvl w:val="0"/>
          <w:numId w:val="13"/>
        </w:numPr>
        <w:spacing w:line="240" w:lineRule="auto"/>
        <w:ind w:left="709" w:hanging="284"/>
        <w:jc w:val="both"/>
        <w:rPr>
          <w:rFonts w:ascii="Arial" w:hAnsi="Arial" w:cs="Arial"/>
          <w:sz w:val="24"/>
          <w:szCs w:val="24"/>
        </w:rPr>
      </w:pPr>
      <w:r w:rsidRPr="00663F95">
        <w:rPr>
          <w:rFonts w:ascii="Arial" w:hAnsi="Arial" w:cs="Arial"/>
          <w:sz w:val="24"/>
          <w:szCs w:val="24"/>
        </w:rPr>
        <w:lastRenderedPageBreak/>
        <w:t>select two (2) other Active or Life members to serve on the committee to bring forward nominations for an elected Executive for the next two (2) year term;</w:t>
      </w:r>
    </w:p>
    <w:p w14:paraId="55D1F9A0" w14:textId="77777777" w:rsidR="000F0BC7" w:rsidRPr="00663F95" w:rsidRDefault="000F0BC7" w:rsidP="00B272E2">
      <w:pPr>
        <w:pStyle w:val="ListParagraph"/>
        <w:numPr>
          <w:ilvl w:val="0"/>
          <w:numId w:val="13"/>
        </w:numPr>
        <w:spacing w:line="240" w:lineRule="auto"/>
        <w:ind w:left="709" w:hanging="284"/>
        <w:jc w:val="both"/>
        <w:rPr>
          <w:rFonts w:ascii="Arial" w:hAnsi="Arial" w:cs="Arial"/>
          <w:sz w:val="24"/>
          <w:szCs w:val="24"/>
        </w:rPr>
      </w:pPr>
      <w:r w:rsidRPr="00663F95">
        <w:rPr>
          <w:rFonts w:ascii="Arial" w:hAnsi="Arial" w:cs="Arial"/>
          <w:sz w:val="24"/>
          <w:szCs w:val="24"/>
        </w:rPr>
        <w:t>oversee the election process if more than one person is nominated for the same position; and</w:t>
      </w:r>
    </w:p>
    <w:p w14:paraId="73624E95" w14:textId="77777777" w:rsidR="000F0BC7" w:rsidRPr="00663F95" w:rsidRDefault="000F0BC7" w:rsidP="00B272E2">
      <w:pPr>
        <w:pStyle w:val="ListParagraph"/>
        <w:numPr>
          <w:ilvl w:val="0"/>
          <w:numId w:val="13"/>
        </w:numPr>
        <w:spacing w:line="240" w:lineRule="auto"/>
        <w:ind w:left="709" w:hanging="284"/>
        <w:jc w:val="both"/>
        <w:rPr>
          <w:rFonts w:ascii="Arial" w:hAnsi="Arial" w:cs="Arial"/>
          <w:sz w:val="24"/>
          <w:szCs w:val="24"/>
        </w:rPr>
      </w:pPr>
      <w:r w:rsidRPr="00663F95">
        <w:rPr>
          <w:rFonts w:ascii="Arial" w:hAnsi="Arial" w:cs="Arial"/>
          <w:sz w:val="24"/>
          <w:szCs w:val="24"/>
        </w:rPr>
        <w:t>advise the President-elect of those members willing to be appointed to serve on the various Standing Committees and as Regional Directors.</w:t>
      </w:r>
    </w:p>
    <w:p w14:paraId="1D6D93B5" w14:textId="77777777" w:rsidR="000F0BC7" w:rsidRDefault="000F0BC7" w:rsidP="00B272E2">
      <w:pPr>
        <w:jc w:val="both"/>
        <w:rPr>
          <w:rFonts w:ascii="Arial" w:hAnsi="Arial" w:cs="Arial"/>
          <w:b/>
          <w:sz w:val="24"/>
          <w:szCs w:val="24"/>
          <w:u w:val="single"/>
        </w:rPr>
      </w:pPr>
      <w:r w:rsidRPr="00663F95">
        <w:rPr>
          <w:rFonts w:ascii="Arial" w:hAnsi="Arial" w:cs="Arial"/>
          <w:b/>
          <w:sz w:val="24"/>
          <w:szCs w:val="24"/>
          <w:u w:val="single"/>
        </w:rPr>
        <w:t>Chaplains:</w:t>
      </w:r>
    </w:p>
    <w:p w14:paraId="0FC837AF" w14:textId="77777777" w:rsidR="00A3020F" w:rsidRPr="00A3020F" w:rsidRDefault="00A3020F" w:rsidP="00B272E2">
      <w:pPr>
        <w:jc w:val="both"/>
        <w:rPr>
          <w:rFonts w:ascii="Arial" w:hAnsi="Arial" w:cs="Arial"/>
          <w:sz w:val="24"/>
          <w:szCs w:val="24"/>
        </w:rPr>
      </w:pPr>
      <w:r w:rsidRPr="00A3020F">
        <w:rPr>
          <w:rFonts w:ascii="Arial" w:hAnsi="Arial" w:cs="Arial"/>
          <w:sz w:val="24"/>
          <w:szCs w:val="24"/>
        </w:rPr>
        <w:t>Chaplains</w:t>
      </w:r>
      <w:r>
        <w:rPr>
          <w:rFonts w:ascii="Arial" w:hAnsi="Arial" w:cs="Arial"/>
          <w:sz w:val="24"/>
          <w:szCs w:val="24"/>
        </w:rPr>
        <w:t xml:space="preserve"> may be appointed for initial five-year terms with annual renewals thereafter.  Chaplains may resign their appointments at any time during their tenure.</w:t>
      </w:r>
    </w:p>
    <w:p w14:paraId="0F0CFF81" w14:textId="77777777" w:rsidR="000F0BC7" w:rsidRPr="00663F95" w:rsidRDefault="000F0BC7" w:rsidP="00B272E2">
      <w:pPr>
        <w:pStyle w:val="ListParagraph"/>
        <w:numPr>
          <w:ilvl w:val="0"/>
          <w:numId w:val="14"/>
        </w:numPr>
        <w:spacing w:line="240" w:lineRule="auto"/>
        <w:ind w:hanging="295"/>
        <w:jc w:val="both"/>
        <w:rPr>
          <w:rFonts w:ascii="Arial" w:hAnsi="Arial" w:cs="Arial"/>
          <w:b/>
          <w:sz w:val="24"/>
          <w:szCs w:val="24"/>
        </w:rPr>
      </w:pPr>
      <w:r w:rsidRPr="00663F95">
        <w:rPr>
          <w:rFonts w:ascii="Arial" w:hAnsi="Arial" w:cs="Arial"/>
          <w:sz w:val="24"/>
          <w:szCs w:val="24"/>
        </w:rPr>
        <w:t>Chaplains are available on request to provide spiritual comfort and advice to members and their families;</w:t>
      </w:r>
    </w:p>
    <w:p w14:paraId="00B2C3EB" w14:textId="77777777" w:rsidR="000F0BC7" w:rsidRPr="00663F95" w:rsidRDefault="000F0BC7" w:rsidP="00B272E2">
      <w:pPr>
        <w:pStyle w:val="ListParagraph"/>
        <w:numPr>
          <w:ilvl w:val="0"/>
          <w:numId w:val="14"/>
        </w:numPr>
        <w:spacing w:line="240" w:lineRule="auto"/>
        <w:ind w:hanging="295"/>
        <w:jc w:val="both"/>
        <w:rPr>
          <w:rFonts w:ascii="Arial" w:hAnsi="Arial" w:cs="Arial"/>
          <w:b/>
          <w:sz w:val="24"/>
          <w:szCs w:val="24"/>
        </w:rPr>
      </w:pPr>
      <w:r w:rsidRPr="00663F95">
        <w:rPr>
          <w:rFonts w:ascii="Arial" w:hAnsi="Arial" w:cs="Arial"/>
          <w:sz w:val="24"/>
          <w:szCs w:val="24"/>
        </w:rPr>
        <w:t>provide padre services at funerals, memorial services and on other occasions when requested by families of veterans or the Association;</w:t>
      </w:r>
    </w:p>
    <w:p w14:paraId="6512CFDB" w14:textId="77777777" w:rsidR="000F0BC7" w:rsidRPr="00663F95" w:rsidRDefault="000F0BC7" w:rsidP="00B272E2">
      <w:pPr>
        <w:pStyle w:val="ListParagraph"/>
        <w:numPr>
          <w:ilvl w:val="0"/>
          <w:numId w:val="14"/>
        </w:numPr>
        <w:spacing w:line="240" w:lineRule="auto"/>
        <w:ind w:hanging="295"/>
        <w:jc w:val="both"/>
        <w:rPr>
          <w:rFonts w:ascii="Arial" w:hAnsi="Arial" w:cs="Arial"/>
          <w:b/>
          <w:sz w:val="24"/>
          <w:szCs w:val="24"/>
        </w:rPr>
      </w:pPr>
      <w:r w:rsidRPr="00663F95">
        <w:rPr>
          <w:rFonts w:ascii="Arial" w:hAnsi="Arial" w:cs="Arial"/>
          <w:sz w:val="24"/>
          <w:szCs w:val="24"/>
        </w:rPr>
        <w:t>give a prayer for members and family at Division General Meetings and other occasions as requested; and</w:t>
      </w:r>
    </w:p>
    <w:p w14:paraId="1DBCFB53" w14:textId="77777777" w:rsidR="000F0BC7" w:rsidRPr="00663F95" w:rsidRDefault="000F0BC7" w:rsidP="00B272E2">
      <w:pPr>
        <w:pStyle w:val="ListParagraph"/>
        <w:numPr>
          <w:ilvl w:val="0"/>
          <w:numId w:val="14"/>
        </w:numPr>
        <w:spacing w:line="240" w:lineRule="auto"/>
        <w:ind w:hanging="295"/>
        <w:jc w:val="both"/>
        <w:rPr>
          <w:rFonts w:ascii="Arial" w:hAnsi="Arial" w:cs="Arial"/>
          <w:b/>
          <w:sz w:val="24"/>
          <w:szCs w:val="24"/>
        </w:rPr>
      </w:pPr>
      <w:r w:rsidRPr="00663F95">
        <w:rPr>
          <w:rFonts w:ascii="Arial" w:hAnsi="Arial" w:cs="Arial"/>
          <w:sz w:val="24"/>
          <w:szCs w:val="24"/>
        </w:rPr>
        <w:t>attend social functions with spouse, as guests when invited and provide grace upon request.</w:t>
      </w:r>
    </w:p>
    <w:p w14:paraId="76025A45" w14:textId="77777777" w:rsidR="00FA4406" w:rsidRPr="00663F95" w:rsidRDefault="00FA4406" w:rsidP="00B272E2">
      <w:pPr>
        <w:spacing w:line="240" w:lineRule="auto"/>
        <w:jc w:val="both"/>
        <w:rPr>
          <w:rFonts w:ascii="Arial" w:hAnsi="Arial" w:cs="Arial"/>
          <w:b/>
          <w:sz w:val="24"/>
          <w:szCs w:val="24"/>
          <w:u w:val="single"/>
        </w:rPr>
      </w:pPr>
      <w:r w:rsidRPr="00663F95">
        <w:rPr>
          <w:rFonts w:ascii="Arial" w:hAnsi="Arial" w:cs="Arial"/>
          <w:b/>
          <w:sz w:val="24"/>
          <w:szCs w:val="24"/>
          <w:u w:val="single"/>
        </w:rPr>
        <w:t>Entertainment Committee:</w:t>
      </w:r>
    </w:p>
    <w:p w14:paraId="534DEEF8" w14:textId="77777777" w:rsidR="00864021" w:rsidRPr="00663F95" w:rsidRDefault="0051689C" w:rsidP="00B272E2">
      <w:pPr>
        <w:pStyle w:val="ListParagraph"/>
        <w:numPr>
          <w:ilvl w:val="0"/>
          <w:numId w:val="40"/>
        </w:numPr>
        <w:spacing w:line="240" w:lineRule="auto"/>
        <w:jc w:val="both"/>
        <w:rPr>
          <w:rFonts w:ascii="Arial" w:hAnsi="Arial" w:cs="Arial"/>
          <w:sz w:val="24"/>
          <w:szCs w:val="24"/>
        </w:rPr>
      </w:pPr>
      <w:r w:rsidRPr="00663F95">
        <w:rPr>
          <w:rFonts w:ascii="Arial" w:hAnsi="Arial" w:cs="Arial"/>
          <w:sz w:val="24"/>
          <w:szCs w:val="24"/>
        </w:rPr>
        <w:t>p</w:t>
      </w:r>
      <w:r w:rsidR="00864021" w:rsidRPr="00663F95">
        <w:rPr>
          <w:rFonts w:ascii="Arial" w:hAnsi="Arial" w:cs="Arial"/>
          <w:sz w:val="24"/>
          <w:szCs w:val="24"/>
        </w:rPr>
        <w:t xml:space="preserve">lan and </w:t>
      </w:r>
      <w:r w:rsidR="007952AA" w:rsidRPr="00663F95">
        <w:rPr>
          <w:rFonts w:ascii="Arial" w:hAnsi="Arial" w:cs="Arial"/>
          <w:sz w:val="24"/>
          <w:szCs w:val="24"/>
        </w:rPr>
        <w:t xml:space="preserve">organize social activities for the Division as </w:t>
      </w:r>
      <w:r w:rsidR="00A35AB8">
        <w:rPr>
          <w:rFonts w:ascii="Arial" w:hAnsi="Arial" w:cs="Arial"/>
          <w:sz w:val="24"/>
          <w:szCs w:val="24"/>
        </w:rPr>
        <w:t>sugges</w:t>
      </w:r>
      <w:r w:rsidR="007952AA" w:rsidRPr="00663F95">
        <w:rPr>
          <w:rFonts w:ascii="Arial" w:hAnsi="Arial" w:cs="Arial"/>
          <w:sz w:val="24"/>
          <w:szCs w:val="24"/>
        </w:rPr>
        <w:t>ted by the membership.</w:t>
      </w:r>
    </w:p>
    <w:p w14:paraId="6FD57B21" w14:textId="77777777" w:rsidR="00FA4406" w:rsidRPr="00663F95" w:rsidRDefault="00FA4406" w:rsidP="00B272E2">
      <w:pPr>
        <w:spacing w:line="240" w:lineRule="auto"/>
        <w:jc w:val="both"/>
        <w:rPr>
          <w:rFonts w:ascii="Arial" w:hAnsi="Arial" w:cs="Arial"/>
          <w:b/>
          <w:sz w:val="24"/>
          <w:szCs w:val="24"/>
          <w:u w:val="single"/>
        </w:rPr>
      </w:pPr>
      <w:r w:rsidRPr="00663F95">
        <w:rPr>
          <w:rFonts w:ascii="Arial" w:hAnsi="Arial" w:cs="Arial"/>
          <w:b/>
          <w:sz w:val="24"/>
          <w:szCs w:val="24"/>
          <w:u w:val="single"/>
        </w:rPr>
        <w:t>Division Credentials Committee:</w:t>
      </w:r>
    </w:p>
    <w:p w14:paraId="6BE1956D" w14:textId="77777777" w:rsidR="007952AA" w:rsidRPr="00663F95" w:rsidRDefault="0051689C" w:rsidP="00B272E2">
      <w:pPr>
        <w:pStyle w:val="ListParagraph"/>
        <w:numPr>
          <w:ilvl w:val="0"/>
          <w:numId w:val="40"/>
        </w:numPr>
        <w:spacing w:line="240" w:lineRule="auto"/>
        <w:jc w:val="both"/>
        <w:rPr>
          <w:rFonts w:ascii="Arial" w:hAnsi="Arial" w:cs="Arial"/>
          <w:sz w:val="24"/>
          <w:szCs w:val="24"/>
        </w:rPr>
      </w:pPr>
      <w:r w:rsidRPr="00663F95">
        <w:rPr>
          <w:rFonts w:ascii="Arial" w:hAnsi="Arial" w:cs="Arial"/>
          <w:sz w:val="24"/>
          <w:szCs w:val="24"/>
        </w:rPr>
        <w:t>conduct the activities described in Part I with respect to applications for membership.</w:t>
      </w:r>
    </w:p>
    <w:p w14:paraId="482E5AED" w14:textId="77777777" w:rsidR="0037146A" w:rsidRPr="00663F95" w:rsidRDefault="0037146A" w:rsidP="00B272E2">
      <w:pPr>
        <w:spacing w:line="240" w:lineRule="auto"/>
        <w:jc w:val="both"/>
        <w:rPr>
          <w:rFonts w:ascii="Arial" w:hAnsi="Arial" w:cs="Arial"/>
          <w:b/>
          <w:sz w:val="24"/>
          <w:szCs w:val="24"/>
          <w:u w:val="single"/>
        </w:rPr>
      </w:pPr>
      <w:r w:rsidRPr="00663F95">
        <w:rPr>
          <w:rFonts w:ascii="Arial" w:hAnsi="Arial" w:cs="Arial"/>
          <w:b/>
          <w:sz w:val="24"/>
          <w:szCs w:val="24"/>
          <w:u w:val="single"/>
        </w:rPr>
        <w:t>Grave Inspection Committee:</w:t>
      </w:r>
    </w:p>
    <w:p w14:paraId="35631854" w14:textId="77777777" w:rsidR="008C6A11" w:rsidRPr="00663F95" w:rsidRDefault="008C6A11" w:rsidP="00B272E2">
      <w:pPr>
        <w:pStyle w:val="ListParagraph"/>
        <w:numPr>
          <w:ilvl w:val="0"/>
          <w:numId w:val="12"/>
        </w:numPr>
        <w:spacing w:line="240" w:lineRule="auto"/>
        <w:ind w:left="709" w:hanging="283"/>
        <w:jc w:val="both"/>
        <w:rPr>
          <w:rFonts w:ascii="Arial" w:hAnsi="Arial" w:cs="Arial"/>
          <w:sz w:val="24"/>
          <w:szCs w:val="24"/>
        </w:rPr>
      </w:pPr>
      <w:r w:rsidRPr="00663F95">
        <w:rPr>
          <w:rFonts w:ascii="Arial" w:hAnsi="Arial" w:cs="Arial"/>
          <w:sz w:val="24"/>
          <w:szCs w:val="24"/>
        </w:rPr>
        <w:t xml:space="preserve">oversee and coordinate all Division gravesite inspections with the </w:t>
      </w:r>
      <w:proofErr w:type="gramStart"/>
      <w:r w:rsidRPr="00663F95">
        <w:rPr>
          <w:rFonts w:ascii="Arial" w:hAnsi="Arial" w:cs="Arial"/>
          <w:sz w:val="24"/>
          <w:szCs w:val="24"/>
        </w:rPr>
        <w:t>Regional</w:t>
      </w:r>
      <w:proofErr w:type="gramEnd"/>
      <w:r w:rsidRPr="00663F95">
        <w:rPr>
          <w:rFonts w:ascii="Arial" w:hAnsi="Arial" w:cs="Arial"/>
          <w:sz w:val="24"/>
          <w:szCs w:val="24"/>
        </w:rPr>
        <w:t xml:space="preserve"> inspectors and report on old and newly discovered grave markers;</w:t>
      </w:r>
    </w:p>
    <w:p w14:paraId="35A92D60" w14:textId="77777777" w:rsidR="008C6A11" w:rsidRPr="00663F95" w:rsidRDefault="008C6A11" w:rsidP="00B272E2">
      <w:pPr>
        <w:pStyle w:val="ListParagraph"/>
        <w:numPr>
          <w:ilvl w:val="0"/>
          <w:numId w:val="12"/>
        </w:numPr>
        <w:spacing w:line="240" w:lineRule="auto"/>
        <w:ind w:left="709" w:hanging="283"/>
        <w:jc w:val="both"/>
        <w:rPr>
          <w:rFonts w:ascii="Arial" w:hAnsi="Arial" w:cs="Arial"/>
          <w:sz w:val="24"/>
          <w:szCs w:val="24"/>
        </w:rPr>
      </w:pPr>
      <w:r w:rsidRPr="00663F95">
        <w:rPr>
          <w:rFonts w:ascii="Arial" w:hAnsi="Arial" w:cs="Arial"/>
          <w:sz w:val="24"/>
          <w:szCs w:val="24"/>
        </w:rPr>
        <w:t>arrange for repair of grave markers and sites as required, and submit repair costs for payment;</w:t>
      </w:r>
    </w:p>
    <w:p w14:paraId="363E9411" w14:textId="77777777" w:rsidR="008C6A11" w:rsidRPr="00663F95" w:rsidRDefault="008C6A11" w:rsidP="00B272E2">
      <w:pPr>
        <w:pStyle w:val="ListParagraph"/>
        <w:numPr>
          <w:ilvl w:val="0"/>
          <w:numId w:val="12"/>
        </w:numPr>
        <w:spacing w:line="240" w:lineRule="auto"/>
        <w:ind w:left="709" w:hanging="283"/>
        <w:jc w:val="both"/>
        <w:rPr>
          <w:rFonts w:ascii="Arial" w:hAnsi="Arial" w:cs="Arial"/>
          <w:sz w:val="24"/>
          <w:szCs w:val="24"/>
        </w:rPr>
      </w:pPr>
      <w:r w:rsidRPr="00663F95">
        <w:rPr>
          <w:rFonts w:ascii="Arial" w:hAnsi="Arial" w:cs="Arial"/>
          <w:sz w:val="24"/>
          <w:szCs w:val="24"/>
        </w:rPr>
        <w:t>coordinate and review gravesite inspections and requirements with the Commanding Officer, “L” Division; and</w:t>
      </w:r>
    </w:p>
    <w:p w14:paraId="19C32200" w14:textId="77777777" w:rsidR="008C6A11" w:rsidRDefault="008C6A11" w:rsidP="00B272E2">
      <w:pPr>
        <w:pStyle w:val="ListParagraph"/>
        <w:numPr>
          <w:ilvl w:val="0"/>
          <w:numId w:val="12"/>
        </w:numPr>
        <w:spacing w:line="240" w:lineRule="auto"/>
        <w:ind w:left="709" w:hanging="283"/>
        <w:jc w:val="both"/>
        <w:rPr>
          <w:rFonts w:ascii="Arial" w:hAnsi="Arial" w:cs="Arial"/>
          <w:sz w:val="24"/>
          <w:szCs w:val="24"/>
        </w:rPr>
      </w:pPr>
      <w:r w:rsidRPr="00663F95">
        <w:rPr>
          <w:rFonts w:ascii="Arial" w:hAnsi="Arial" w:cs="Arial"/>
          <w:sz w:val="24"/>
          <w:szCs w:val="24"/>
        </w:rPr>
        <w:lastRenderedPageBreak/>
        <w:t>submit an annual report on all inspections conducted to the</w:t>
      </w:r>
      <w:r w:rsidR="000E0BBE">
        <w:rPr>
          <w:rFonts w:ascii="Arial" w:hAnsi="Arial" w:cs="Arial"/>
          <w:sz w:val="24"/>
          <w:szCs w:val="24"/>
        </w:rPr>
        <w:t xml:space="preserve"> executive for approval and forwarding to the</w:t>
      </w:r>
      <w:r w:rsidRPr="00663F95">
        <w:rPr>
          <w:rFonts w:ascii="Arial" w:hAnsi="Arial" w:cs="Arial"/>
          <w:sz w:val="24"/>
          <w:szCs w:val="24"/>
        </w:rPr>
        <w:t xml:space="preserve"> Commanding Officer, “L” Division, for payment of services rendered under contract and give all payments to the Treasurer.</w:t>
      </w:r>
    </w:p>
    <w:p w14:paraId="34330A1D" w14:textId="77777777" w:rsidR="00F42A4C" w:rsidRDefault="00F42A4C" w:rsidP="00F42A4C">
      <w:pPr>
        <w:pStyle w:val="NoSpacing"/>
        <w:rPr>
          <w:rFonts w:ascii="Arial" w:hAnsi="Arial" w:cs="Arial"/>
          <w:b/>
          <w:bCs/>
          <w:sz w:val="24"/>
          <w:szCs w:val="24"/>
          <w:u w:val="single"/>
        </w:rPr>
      </w:pPr>
      <w:r>
        <w:rPr>
          <w:rFonts w:ascii="Arial" w:hAnsi="Arial" w:cs="Arial"/>
          <w:b/>
          <w:bCs/>
          <w:sz w:val="24"/>
          <w:szCs w:val="24"/>
          <w:u w:val="single"/>
        </w:rPr>
        <w:t>Support and Advocacy Team</w:t>
      </w:r>
    </w:p>
    <w:p w14:paraId="2517C77D" w14:textId="77777777" w:rsidR="00F42A4C" w:rsidRDefault="00F42A4C" w:rsidP="00F42A4C">
      <w:pPr>
        <w:pStyle w:val="NoSpacing"/>
        <w:rPr>
          <w:rFonts w:ascii="Arial" w:hAnsi="Arial" w:cs="Arial"/>
          <w:b/>
          <w:bCs/>
          <w:sz w:val="24"/>
          <w:szCs w:val="24"/>
          <w:u w:val="single"/>
        </w:rPr>
      </w:pPr>
    </w:p>
    <w:p w14:paraId="1C4CDA4B" w14:textId="77777777" w:rsidR="00F42A4C" w:rsidRDefault="00F42A4C" w:rsidP="00F42A4C">
      <w:pPr>
        <w:pStyle w:val="NoSpacing"/>
        <w:rPr>
          <w:rFonts w:ascii="Arial" w:hAnsi="Arial" w:cs="Arial"/>
          <w:sz w:val="24"/>
          <w:szCs w:val="24"/>
        </w:rPr>
      </w:pPr>
      <w:r>
        <w:rPr>
          <w:rFonts w:ascii="Arial" w:hAnsi="Arial" w:cs="Arial"/>
          <w:sz w:val="24"/>
          <w:szCs w:val="24"/>
        </w:rPr>
        <w:t>The Support and Advocacy team will:</w:t>
      </w:r>
    </w:p>
    <w:p w14:paraId="4B5F4334" w14:textId="77777777" w:rsidR="00F42A4C" w:rsidRDefault="00F42A4C" w:rsidP="00F42A4C">
      <w:pPr>
        <w:pStyle w:val="NoSpacing"/>
        <w:rPr>
          <w:rFonts w:ascii="Arial" w:hAnsi="Arial" w:cs="Arial"/>
          <w:sz w:val="24"/>
          <w:szCs w:val="24"/>
        </w:rPr>
      </w:pPr>
    </w:p>
    <w:p w14:paraId="20A1FCD1" w14:textId="5CC9DB75" w:rsidR="00F42A4C" w:rsidRDefault="00F42A4C" w:rsidP="00F42A4C">
      <w:pPr>
        <w:pStyle w:val="NoSpacing"/>
        <w:numPr>
          <w:ilvl w:val="0"/>
          <w:numId w:val="46"/>
        </w:numPr>
        <w:jc w:val="both"/>
        <w:rPr>
          <w:rFonts w:ascii="Arial" w:hAnsi="Arial" w:cs="Arial"/>
          <w:sz w:val="24"/>
          <w:szCs w:val="24"/>
        </w:rPr>
      </w:pPr>
      <w:r>
        <w:rPr>
          <w:rFonts w:ascii="Arial" w:hAnsi="Arial" w:cs="Arial"/>
          <w:sz w:val="24"/>
          <w:szCs w:val="24"/>
        </w:rPr>
        <w:t>Assist family members of deceased former members of the RCMP at the time of the member’s passing with such things as referral to chaplain resources, referral to appropriate resources with respect to administrative issues related to such things as insurance, pension benefits, and assist family members in required communications with government departments if requested.</w:t>
      </w:r>
    </w:p>
    <w:p w14:paraId="016CB4B2" w14:textId="77777777" w:rsidR="00F42A4C" w:rsidRDefault="00F42A4C" w:rsidP="00F42A4C">
      <w:pPr>
        <w:pStyle w:val="NoSpacing"/>
        <w:numPr>
          <w:ilvl w:val="0"/>
          <w:numId w:val="46"/>
        </w:numPr>
        <w:jc w:val="both"/>
        <w:rPr>
          <w:rFonts w:ascii="Arial" w:hAnsi="Arial" w:cs="Arial"/>
          <w:sz w:val="24"/>
          <w:szCs w:val="24"/>
        </w:rPr>
      </w:pPr>
      <w:r>
        <w:rPr>
          <w:rFonts w:ascii="Arial" w:hAnsi="Arial" w:cs="Arial"/>
          <w:sz w:val="24"/>
          <w:szCs w:val="24"/>
        </w:rPr>
        <w:t>Assist former members of the RCMP with applications for benefits that the former member might be entitled to and assist with any follow-up to such applications.</w:t>
      </w:r>
    </w:p>
    <w:p w14:paraId="425CD12D" w14:textId="77777777" w:rsidR="00F42A4C" w:rsidRDefault="00F42A4C" w:rsidP="00F42A4C">
      <w:pPr>
        <w:pStyle w:val="NoSpacing"/>
        <w:numPr>
          <w:ilvl w:val="0"/>
          <w:numId w:val="46"/>
        </w:numPr>
        <w:jc w:val="both"/>
        <w:rPr>
          <w:rFonts w:ascii="Arial" w:hAnsi="Arial" w:cs="Arial"/>
          <w:sz w:val="24"/>
          <w:szCs w:val="24"/>
        </w:rPr>
      </w:pPr>
      <w:r>
        <w:rPr>
          <w:rFonts w:ascii="Arial" w:hAnsi="Arial" w:cs="Arial"/>
          <w:sz w:val="24"/>
          <w:szCs w:val="24"/>
        </w:rPr>
        <w:t>Monitor health care developments nationally and inform members of the PEI Division of any developments that might be relevant to our membership.</w:t>
      </w:r>
    </w:p>
    <w:p w14:paraId="7DD1943F" w14:textId="77777777" w:rsidR="00F42A4C" w:rsidRDefault="00F42A4C" w:rsidP="00F42A4C">
      <w:pPr>
        <w:pStyle w:val="NoSpacing"/>
        <w:numPr>
          <w:ilvl w:val="0"/>
          <w:numId w:val="46"/>
        </w:numPr>
        <w:jc w:val="both"/>
        <w:rPr>
          <w:rFonts w:ascii="Arial" w:hAnsi="Arial" w:cs="Arial"/>
          <w:sz w:val="24"/>
          <w:szCs w:val="24"/>
        </w:rPr>
      </w:pPr>
      <w:r>
        <w:rPr>
          <w:rFonts w:ascii="Arial" w:hAnsi="Arial" w:cs="Arial"/>
          <w:sz w:val="24"/>
          <w:szCs w:val="24"/>
        </w:rPr>
        <w:t>Assist former members in preparing applications for benefits from such entities as the Benefit Trust Fund.</w:t>
      </w:r>
    </w:p>
    <w:p w14:paraId="6C312594" w14:textId="1D5E0922" w:rsidR="00F42A4C" w:rsidRDefault="00AD6B33" w:rsidP="00F42A4C">
      <w:pPr>
        <w:pStyle w:val="NoSpacing"/>
        <w:numPr>
          <w:ilvl w:val="0"/>
          <w:numId w:val="46"/>
        </w:numPr>
        <w:jc w:val="both"/>
        <w:rPr>
          <w:rFonts w:ascii="Arial" w:hAnsi="Arial" w:cs="Arial"/>
          <w:sz w:val="24"/>
          <w:szCs w:val="24"/>
        </w:rPr>
      </w:pPr>
      <w:r>
        <w:rPr>
          <w:rFonts w:ascii="Arial" w:hAnsi="Arial" w:cs="Arial"/>
          <w:sz w:val="24"/>
          <w:szCs w:val="24"/>
        </w:rPr>
        <w:t>Generally,</w:t>
      </w:r>
      <w:r w:rsidR="00F42A4C">
        <w:rPr>
          <w:rFonts w:ascii="Arial" w:hAnsi="Arial" w:cs="Arial"/>
          <w:sz w:val="24"/>
          <w:szCs w:val="24"/>
        </w:rPr>
        <w:t xml:space="preserve"> maintain contact with aged or ill former members who live alone to informally check on their well-being.</w:t>
      </w:r>
    </w:p>
    <w:p w14:paraId="347B7FCC" w14:textId="77777777" w:rsidR="00F42A4C" w:rsidRDefault="00F42A4C" w:rsidP="00F42A4C">
      <w:pPr>
        <w:pStyle w:val="NoSpacing"/>
        <w:numPr>
          <w:ilvl w:val="0"/>
          <w:numId w:val="46"/>
        </w:numPr>
        <w:jc w:val="both"/>
        <w:rPr>
          <w:rFonts w:ascii="Arial" w:hAnsi="Arial" w:cs="Arial"/>
          <w:sz w:val="24"/>
          <w:szCs w:val="24"/>
        </w:rPr>
      </w:pPr>
      <w:r>
        <w:rPr>
          <w:rFonts w:ascii="Arial" w:hAnsi="Arial" w:cs="Arial"/>
          <w:sz w:val="24"/>
          <w:szCs w:val="24"/>
        </w:rPr>
        <w:t>R</w:t>
      </w:r>
      <w:r w:rsidRPr="002829F4">
        <w:rPr>
          <w:rFonts w:ascii="Arial" w:hAnsi="Arial" w:cs="Arial"/>
          <w:sz w:val="24"/>
          <w:szCs w:val="24"/>
        </w:rPr>
        <w:t>ecognize, protect, promote, and generally champion the rights o</w:t>
      </w:r>
      <w:r>
        <w:rPr>
          <w:rFonts w:ascii="Arial" w:hAnsi="Arial" w:cs="Arial"/>
          <w:sz w:val="24"/>
          <w:szCs w:val="24"/>
        </w:rPr>
        <w:t>f</w:t>
      </w:r>
      <w:r w:rsidRPr="002829F4">
        <w:rPr>
          <w:rFonts w:ascii="Arial" w:hAnsi="Arial" w:cs="Arial"/>
          <w:sz w:val="24"/>
          <w:szCs w:val="24"/>
        </w:rPr>
        <w:t xml:space="preserve"> members</w:t>
      </w:r>
      <w:r>
        <w:rPr>
          <w:rFonts w:ascii="Arial" w:hAnsi="Arial" w:cs="Arial"/>
          <w:sz w:val="24"/>
          <w:szCs w:val="24"/>
        </w:rPr>
        <w:t xml:space="preserve"> of the Division as it relates to issues such as pensions, insurance, and health care.</w:t>
      </w:r>
    </w:p>
    <w:p w14:paraId="00E297A5" w14:textId="042B030D" w:rsidR="00F42A4C" w:rsidRDefault="00F42A4C" w:rsidP="00F42A4C">
      <w:pPr>
        <w:pStyle w:val="ListParagraph"/>
        <w:numPr>
          <w:ilvl w:val="0"/>
          <w:numId w:val="46"/>
        </w:numPr>
        <w:spacing w:line="240" w:lineRule="auto"/>
        <w:jc w:val="both"/>
        <w:rPr>
          <w:rFonts w:ascii="Arial" w:hAnsi="Arial" w:cs="Arial"/>
          <w:sz w:val="24"/>
          <w:szCs w:val="24"/>
        </w:rPr>
      </w:pPr>
      <w:r>
        <w:rPr>
          <w:rFonts w:ascii="Arial" w:hAnsi="Arial" w:cs="Arial"/>
          <w:sz w:val="24"/>
          <w:szCs w:val="24"/>
        </w:rPr>
        <w:t>Work closely with other advocates in the region and the national support and advocacy program especially in communicating changes to benefits and best practices.</w:t>
      </w:r>
    </w:p>
    <w:p w14:paraId="0120AE38" w14:textId="553DFABD" w:rsidR="00C60A1C" w:rsidRPr="00C60A1C" w:rsidRDefault="00C60A1C" w:rsidP="00C60A1C">
      <w:pPr>
        <w:spacing w:line="240" w:lineRule="auto"/>
        <w:jc w:val="both"/>
        <w:rPr>
          <w:rFonts w:ascii="Arial" w:hAnsi="Arial" w:cs="Arial"/>
          <w:sz w:val="24"/>
          <w:szCs w:val="24"/>
        </w:rPr>
      </w:pPr>
      <w:r>
        <w:rPr>
          <w:rFonts w:ascii="Arial" w:hAnsi="Arial" w:cs="Arial"/>
          <w:sz w:val="24"/>
          <w:szCs w:val="24"/>
        </w:rPr>
        <w:t>Amended: September 20, 2022</w:t>
      </w:r>
    </w:p>
    <w:p w14:paraId="0BDCF34D" w14:textId="77777777" w:rsidR="0024059F" w:rsidRDefault="0024059F" w:rsidP="00B272E2">
      <w:pPr>
        <w:spacing w:before="100"/>
        <w:jc w:val="both"/>
        <w:rPr>
          <w:rFonts w:ascii="Arial" w:hAnsi="Arial" w:cs="Arial"/>
          <w:b/>
          <w:bCs/>
          <w:color w:val="FF0000"/>
          <w:sz w:val="24"/>
          <w:szCs w:val="24"/>
        </w:rPr>
      </w:pPr>
    </w:p>
    <w:p w14:paraId="366E875F" w14:textId="77777777" w:rsidR="00DB7826" w:rsidRPr="00663F95" w:rsidRDefault="00442D21" w:rsidP="00B272E2">
      <w:pPr>
        <w:spacing w:before="100"/>
        <w:jc w:val="both"/>
        <w:rPr>
          <w:rFonts w:ascii="Arial" w:hAnsi="Arial" w:cs="Arial"/>
          <w:b/>
          <w:bCs/>
          <w:color w:val="FF0000"/>
          <w:sz w:val="24"/>
          <w:szCs w:val="24"/>
          <w:u w:val="single"/>
        </w:rPr>
      </w:pPr>
      <w:r>
        <w:rPr>
          <w:rFonts w:ascii="Arial" w:hAnsi="Arial" w:cs="Arial"/>
          <w:b/>
          <w:bCs/>
          <w:color w:val="FF0000"/>
          <w:sz w:val="24"/>
          <w:szCs w:val="24"/>
        </w:rPr>
        <w:t>PART 7</w:t>
      </w:r>
      <w:r w:rsidR="00AA47CB" w:rsidRPr="00663F95">
        <w:rPr>
          <w:rFonts w:ascii="Arial" w:hAnsi="Arial" w:cs="Arial"/>
          <w:b/>
          <w:bCs/>
          <w:color w:val="FF0000"/>
          <w:sz w:val="24"/>
          <w:szCs w:val="24"/>
        </w:rPr>
        <w:t xml:space="preserve"> - </w:t>
      </w:r>
      <w:r w:rsidR="00DB7826" w:rsidRPr="00663F95">
        <w:rPr>
          <w:rFonts w:ascii="Arial" w:hAnsi="Arial" w:cs="Arial"/>
          <w:b/>
          <w:bCs/>
          <w:color w:val="FF0000"/>
          <w:sz w:val="24"/>
          <w:szCs w:val="24"/>
          <w:u w:val="single"/>
        </w:rPr>
        <w:t>CONDUCT OF MEETINGS</w:t>
      </w:r>
    </w:p>
    <w:p w14:paraId="494C1C68" w14:textId="77777777" w:rsidR="00A33B48" w:rsidRPr="00663F95" w:rsidRDefault="00A33B48" w:rsidP="00B272E2">
      <w:pPr>
        <w:pStyle w:val="ListParagraph"/>
        <w:numPr>
          <w:ilvl w:val="0"/>
          <w:numId w:val="38"/>
        </w:numPr>
        <w:jc w:val="both"/>
        <w:rPr>
          <w:rFonts w:ascii="Arial" w:hAnsi="Arial" w:cs="Arial"/>
          <w:sz w:val="24"/>
          <w:szCs w:val="24"/>
        </w:rPr>
      </w:pPr>
      <w:r w:rsidRPr="00663F95">
        <w:rPr>
          <w:rFonts w:ascii="Arial" w:hAnsi="Arial" w:cs="Arial"/>
          <w:sz w:val="24"/>
          <w:szCs w:val="24"/>
        </w:rPr>
        <w:t>A general meeting of all members may be held monthly or as and when called by the President, b</w:t>
      </w:r>
      <w:r w:rsidR="0087383C" w:rsidRPr="00663F95">
        <w:rPr>
          <w:rFonts w:ascii="Arial" w:hAnsi="Arial" w:cs="Arial"/>
          <w:sz w:val="24"/>
          <w:szCs w:val="24"/>
        </w:rPr>
        <w:t>ut sem</w:t>
      </w:r>
      <w:r w:rsidRPr="00663F95">
        <w:rPr>
          <w:rFonts w:ascii="Arial" w:hAnsi="Arial" w:cs="Arial"/>
          <w:sz w:val="24"/>
          <w:szCs w:val="24"/>
        </w:rPr>
        <w:t>i-annually as a minimum.</w:t>
      </w:r>
    </w:p>
    <w:p w14:paraId="07EA93E8" w14:textId="77777777" w:rsidR="00A33B48" w:rsidRPr="00663F95" w:rsidRDefault="00A33B48" w:rsidP="00B272E2">
      <w:pPr>
        <w:pStyle w:val="ListParagraph"/>
        <w:numPr>
          <w:ilvl w:val="0"/>
          <w:numId w:val="38"/>
        </w:numPr>
        <w:jc w:val="both"/>
        <w:rPr>
          <w:rFonts w:ascii="Arial" w:hAnsi="Arial" w:cs="Arial"/>
          <w:sz w:val="24"/>
          <w:szCs w:val="24"/>
        </w:rPr>
      </w:pPr>
      <w:r w:rsidRPr="00663F95">
        <w:rPr>
          <w:rFonts w:ascii="Arial" w:hAnsi="Arial" w:cs="Arial"/>
          <w:sz w:val="24"/>
          <w:szCs w:val="24"/>
        </w:rPr>
        <w:t xml:space="preserve">An Executive meeting may be called at any time by the President or any two members of the Executive. </w:t>
      </w:r>
    </w:p>
    <w:p w14:paraId="4D38E1C1" w14:textId="77777777" w:rsidR="00A33B48" w:rsidRPr="00663F95" w:rsidRDefault="00A33B48" w:rsidP="00B272E2">
      <w:pPr>
        <w:pStyle w:val="ListParagraph"/>
        <w:numPr>
          <w:ilvl w:val="0"/>
          <w:numId w:val="38"/>
        </w:numPr>
        <w:jc w:val="both"/>
        <w:rPr>
          <w:rFonts w:ascii="Arial" w:hAnsi="Arial" w:cs="Arial"/>
          <w:sz w:val="24"/>
          <w:szCs w:val="24"/>
        </w:rPr>
      </w:pPr>
      <w:r w:rsidRPr="00663F95">
        <w:rPr>
          <w:rFonts w:ascii="Arial" w:hAnsi="Arial" w:cs="Arial"/>
          <w:sz w:val="24"/>
          <w:szCs w:val="24"/>
        </w:rPr>
        <w:t xml:space="preserve">A Notice of Meeting shall be delivered, in various formats, to each member, as applicable, within a reasonable time frame. </w:t>
      </w:r>
    </w:p>
    <w:p w14:paraId="1A3984FA" w14:textId="77777777" w:rsidR="0087383C" w:rsidRPr="00663F95" w:rsidRDefault="0087383C" w:rsidP="00B272E2">
      <w:pPr>
        <w:pStyle w:val="ListParagraph"/>
        <w:numPr>
          <w:ilvl w:val="0"/>
          <w:numId w:val="38"/>
        </w:numPr>
        <w:jc w:val="both"/>
        <w:rPr>
          <w:rFonts w:ascii="Arial" w:hAnsi="Arial" w:cs="Arial"/>
          <w:sz w:val="24"/>
          <w:szCs w:val="24"/>
        </w:rPr>
      </w:pPr>
      <w:r w:rsidRPr="00663F95">
        <w:rPr>
          <w:rFonts w:ascii="Arial" w:hAnsi="Arial" w:cs="Arial"/>
          <w:sz w:val="24"/>
          <w:szCs w:val="24"/>
        </w:rPr>
        <w:t>At a meeting of the Executive, three members shall constitute a quorum.</w:t>
      </w:r>
    </w:p>
    <w:p w14:paraId="2BAF38D2" w14:textId="77777777" w:rsidR="0087383C" w:rsidRPr="00663F95" w:rsidRDefault="0087383C" w:rsidP="00B272E2">
      <w:pPr>
        <w:pStyle w:val="ListParagraph"/>
        <w:numPr>
          <w:ilvl w:val="0"/>
          <w:numId w:val="38"/>
        </w:numPr>
        <w:jc w:val="both"/>
        <w:rPr>
          <w:rFonts w:ascii="Arial" w:hAnsi="Arial" w:cs="Arial"/>
          <w:sz w:val="24"/>
          <w:szCs w:val="24"/>
        </w:rPr>
      </w:pPr>
      <w:r w:rsidRPr="00663F95">
        <w:rPr>
          <w:rFonts w:ascii="Arial" w:hAnsi="Arial" w:cs="Arial"/>
          <w:sz w:val="24"/>
          <w:szCs w:val="24"/>
        </w:rPr>
        <w:t xml:space="preserve">A quorum at any meeting of the general membership or at a special meeting shall be </w:t>
      </w:r>
      <w:r w:rsidR="00C2197F">
        <w:rPr>
          <w:rFonts w:ascii="Arial" w:hAnsi="Arial" w:cs="Arial"/>
          <w:sz w:val="24"/>
          <w:szCs w:val="24"/>
        </w:rPr>
        <w:t>ten</w:t>
      </w:r>
      <w:r w:rsidRPr="00663F95">
        <w:rPr>
          <w:rFonts w:ascii="Arial" w:hAnsi="Arial" w:cs="Arial"/>
          <w:sz w:val="24"/>
          <w:szCs w:val="24"/>
        </w:rPr>
        <w:t xml:space="preserve"> active members. </w:t>
      </w:r>
    </w:p>
    <w:p w14:paraId="7C23AD7F" w14:textId="77777777" w:rsidR="0087383C" w:rsidRPr="00663F95" w:rsidRDefault="00DE092B" w:rsidP="00B272E2">
      <w:pPr>
        <w:pStyle w:val="ListParagraph"/>
        <w:numPr>
          <w:ilvl w:val="0"/>
          <w:numId w:val="38"/>
        </w:numPr>
        <w:jc w:val="both"/>
        <w:rPr>
          <w:rFonts w:ascii="Arial" w:hAnsi="Arial" w:cs="Arial"/>
          <w:sz w:val="24"/>
          <w:szCs w:val="24"/>
        </w:rPr>
      </w:pPr>
      <w:r w:rsidRPr="00663F95">
        <w:rPr>
          <w:rFonts w:ascii="Arial" w:hAnsi="Arial" w:cs="Arial"/>
          <w:sz w:val="24"/>
          <w:szCs w:val="24"/>
        </w:rPr>
        <w:lastRenderedPageBreak/>
        <w:t>The</w:t>
      </w:r>
      <w:r w:rsidR="0087383C" w:rsidRPr="00663F95">
        <w:rPr>
          <w:rFonts w:ascii="Arial" w:hAnsi="Arial" w:cs="Arial"/>
          <w:sz w:val="24"/>
          <w:szCs w:val="24"/>
        </w:rPr>
        <w:t xml:space="preserve"> Division shall consist of voting and non-voting members as defined in </w:t>
      </w:r>
      <w:r w:rsidRPr="00663F95">
        <w:rPr>
          <w:rFonts w:ascii="Arial" w:hAnsi="Arial" w:cs="Arial"/>
          <w:sz w:val="24"/>
          <w:szCs w:val="24"/>
        </w:rPr>
        <w:t>Part VI of the Association By-Laws</w:t>
      </w:r>
      <w:r w:rsidR="0087383C" w:rsidRPr="00663F95">
        <w:rPr>
          <w:rFonts w:ascii="Arial" w:hAnsi="Arial" w:cs="Arial"/>
          <w:sz w:val="24"/>
          <w:szCs w:val="24"/>
        </w:rPr>
        <w:t xml:space="preserve">. Only </w:t>
      </w:r>
      <w:r w:rsidRPr="00663F95">
        <w:rPr>
          <w:rFonts w:ascii="Arial" w:hAnsi="Arial" w:cs="Arial"/>
          <w:sz w:val="24"/>
          <w:szCs w:val="24"/>
        </w:rPr>
        <w:t>eligible</w:t>
      </w:r>
      <w:r w:rsidR="0087383C" w:rsidRPr="00663F95">
        <w:rPr>
          <w:rFonts w:ascii="Arial" w:hAnsi="Arial" w:cs="Arial"/>
          <w:sz w:val="24"/>
          <w:szCs w:val="24"/>
        </w:rPr>
        <w:t xml:space="preserve"> members present at a meeting will be allowed to vote. No proxy votes will be accepted. </w:t>
      </w:r>
    </w:p>
    <w:p w14:paraId="7FC3DFD6" w14:textId="77777777" w:rsidR="0087383C" w:rsidRDefault="0087383C" w:rsidP="00B272E2">
      <w:pPr>
        <w:pStyle w:val="ListParagraph"/>
        <w:numPr>
          <w:ilvl w:val="0"/>
          <w:numId w:val="38"/>
        </w:numPr>
        <w:jc w:val="both"/>
        <w:rPr>
          <w:rFonts w:ascii="Arial" w:hAnsi="Arial" w:cs="Arial"/>
          <w:sz w:val="24"/>
          <w:szCs w:val="24"/>
        </w:rPr>
      </w:pPr>
      <w:r w:rsidRPr="00663F95">
        <w:rPr>
          <w:rFonts w:ascii="Arial" w:hAnsi="Arial" w:cs="Arial"/>
          <w:sz w:val="24"/>
          <w:szCs w:val="24"/>
        </w:rPr>
        <w:t>Motions put forward for debate</w:t>
      </w:r>
      <w:r w:rsidR="004700CC">
        <w:rPr>
          <w:rFonts w:ascii="Arial" w:hAnsi="Arial" w:cs="Arial"/>
          <w:sz w:val="24"/>
          <w:szCs w:val="24"/>
        </w:rPr>
        <w:t>, other than motions to amend the Division Manual,</w:t>
      </w:r>
      <w:r w:rsidRPr="00663F95">
        <w:rPr>
          <w:rFonts w:ascii="Arial" w:hAnsi="Arial" w:cs="Arial"/>
          <w:sz w:val="24"/>
          <w:szCs w:val="24"/>
        </w:rPr>
        <w:t xml:space="preserve"> shall be determined by a simple majority of the total votes cast. </w:t>
      </w:r>
    </w:p>
    <w:p w14:paraId="186F1AF1" w14:textId="77777777" w:rsidR="004700CC" w:rsidRPr="00663F95" w:rsidRDefault="004700CC" w:rsidP="00B272E2">
      <w:pPr>
        <w:pStyle w:val="ListParagraph"/>
        <w:numPr>
          <w:ilvl w:val="0"/>
          <w:numId w:val="38"/>
        </w:numPr>
        <w:jc w:val="both"/>
        <w:rPr>
          <w:rFonts w:ascii="Arial" w:hAnsi="Arial" w:cs="Arial"/>
          <w:sz w:val="24"/>
          <w:szCs w:val="24"/>
        </w:rPr>
      </w:pPr>
      <w:r>
        <w:rPr>
          <w:rFonts w:ascii="Arial" w:hAnsi="Arial" w:cs="Arial"/>
          <w:sz w:val="24"/>
          <w:szCs w:val="24"/>
        </w:rPr>
        <w:t xml:space="preserve">Motions to amend the Division Manual shall require the consent of </w:t>
      </w:r>
      <w:r w:rsidR="002965C8">
        <w:rPr>
          <w:rFonts w:ascii="Arial" w:hAnsi="Arial" w:cs="Arial"/>
          <w:sz w:val="24"/>
          <w:szCs w:val="24"/>
        </w:rPr>
        <w:t xml:space="preserve">at least </w:t>
      </w:r>
      <w:r w:rsidR="00505BAB">
        <w:rPr>
          <w:rFonts w:ascii="Arial" w:hAnsi="Arial" w:cs="Arial"/>
          <w:sz w:val="24"/>
          <w:szCs w:val="24"/>
        </w:rPr>
        <w:t>a majority</w:t>
      </w:r>
      <w:r w:rsidR="002965C8">
        <w:rPr>
          <w:rFonts w:ascii="Arial" w:hAnsi="Arial" w:cs="Arial"/>
          <w:sz w:val="24"/>
          <w:szCs w:val="24"/>
        </w:rPr>
        <w:t xml:space="preserve"> of the eligible voters present at an officially constituted meeting.</w:t>
      </w:r>
    </w:p>
    <w:p w14:paraId="79694F50" w14:textId="77777777" w:rsidR="0087383C" w:rsidRPr="00663F95" w:rsidRDefault="0087383C" w:rsidP="00B272E2">
      <w:pPr>
        <w:pStyle w:val="ListParagraph"/>
        <w:numPr>
          <w:ilvl w:val="0"/>
          <w:numId w:val="38"/>
        </w:numPr>
        <w:jc w:val="both"/>
        <w:rPr>
          <w:rFonts w:ascii="Arial" w:hAnsi="Arial" w:cs="Arial"/>
          <w:sz w:val="24"/>
          <w:szCs w:val="24"/>
        </w:rPr>
      </w:pPr>
      <w:r w:rsidRPr="00663F95">
        <w:rPr>
          <w:rFonts w:ascii="Arial" w:hAnsi="Arial" w:cs="Arial"/>
          <w:sz w:val="24"/>
          <w:szCs w:val="24"/>
        </w:rPr>
        <w:t>General voting shall be conducted by a simple statement of “ayes” and “nays”. A show of hands may be required to clarify close votes, unless a written ballot is required (i.e.: elections).</w:t>
      </w:r>
    </w:p>
    <w:p w14:paraId="5814A001" w14:textId="77777777" w:rsidR="00C16EB1" w:rsidRDefault="00C16EB1" w:rsidP="00B272E2">
      <w:pPr>
        <w:spacing w:before="100"/>
        <w:jc w:val="both"/>
        <w:rPr>
          <w:rFonts w:ascii="Arial" w:hAnsi="Arial" w:cs="Arial"/>
          <w:b/>
          <w:color w:val="FF0000"/>
          <w:sz w:val="24"/>
          <w:szCs w:val="24"/>
        </w:rPr>
      </w:pPr>
    </w:p>
    <w:p w14:paraId="2A4B2E97" w14:textId="77777777" w:rsidR="00E33C46" w:rsidRPr="00663F95" w:rsidRDefault="002F12E3" w:rsidP="00B272E2">
      <w:pPr>
        <w:spacing w:before="100"/>
        <w:jc w:val="both"/>
        <w:rPr>
          <w:rFonts w:ascii="Arial" w:hAnsi="Arial" w:cs="Arial"/>
          <w:b/>
          <w:color w:val="FF0000"/>
          <w:sz w:val="24"/>
          <w:szCs w:val="24"/>
          <w:u w:val="single"/>
        </w:rPr>
      </w:pPr>
      <w:r>
        <w:rPr>
          <w:rFonts w:ascii="Arial" w:hAnsi="Arial" w:cs="Arial"/>
          <w:b/>
          <w:color w:val="FF0000"/>
          <w:sz w:val="24"/>
          <w:szCs w:val="24"/>
        </w:rPr>
        <w:t>PART 8</w:t>
      </w:r>
      <w:r w:rsidR="00AA47CB" w:rsidRPr="00663F95">
        <w:rPr>
          <w:rFonts w:ascii="Arial" w:hAnsi="Arial" w:cs="Arial"/>
          <w:b/>
          <w:color w:val="FF0000"/>
          <w:sz w:val="24"/>
          <w:szCs w:val="24"/>
        </w:rPr>
        <w:t xml:space="preserve"> </w:t>
      </w:r>
      <w:r w:rsidR="00640BBB" w:rsidRPr="00663F95">
        <w:rPr>
          <w:rFonts w:ascii="Arial" w:hAnsi="Arial" w:cs="Arial"/>
          <w:b/>
          <w:color w:val="FF0000"/>
          <w:sz w:val="24"/>
          <w:szCs w:val="24"/>
        </w:rPr>
        <w:t>–</w:t>
      </w:r>
      <w:r w:rsidR="00AA47CB" w:rsidRPr="00663F95">
        <w:rPr>
          <w:rFonts w:ascii="Arial" w:hAnsi="Arial" w:cs="Arial"/>
          <w:b/>
          <w:color w:val="FF0000"/>
          <w:sz w:val="24"/>
          <w:szCs w:val="24"/>
        </w:rPr>
        <w:t xml:space="preserve"> </w:t>
      </w:r>
      <w:r w:rsidR="00640BBB" w:rsidRPr="00663F95">
        <w:rPr>
          <w:rFonts w:ascii="Arial" w:hAnsi="Arial" w:cs="Arial"/>
          <w:b/>
          <w:color w:val="FF0000"/>
          <w:sz w:val="24"/>
          <w:szCs w:val="24"/>
          <w:u w:val="single"/>
        </w:rPr>
        <w:t>ACCOUNTS AND AUDIT</w:t>
      </w:r>
    </w:p>
    <w:p w14:paraId="214723BC" w14:textId="77777777" w:rsidR="00640BBB" w:rsidRPr="00663F95" w:rsidRDefault="00640BBB" w:rsidP="00B272E2">
      <w:pPr>
        <w:pStyle w:val="ListParagraph"/>
        <w:numPr>
          <w:ilvl w:val="0"/>
          <w:numId w:val="39"/>
        </w:numPr>
        <w:spacing w:before="100"/>
        <w:jc w:val="both"/>
        <w:rPr>
          <w:rFonts w:ascii="Arial" w:hAnsi="Arial" w:cs="Arial"/>
          <w:sz w:val="24"/>
          <w:szCs w:val="24"/>
        </w:rPr>
      </w:pPr>
      <w:r w:rsidRPr="00663F95">
        <w:rPr>
          <w:rFonts w:ascii="Arial" w:hAnsi="Arial" w:cs="Arial"/>
          <w:sz w:val="24"/>
          <w:szCs w:val="24"/>
        </w:rPr>
        <w:t xml:space="preserve">The fiscal year of the Division shall be the </w:t>
      </w:r>
      <w:proofErr w:type="gramStart"/>
      <w:r w:rsidRPr="00663F95">
        <w:rPr>
          <w:rFonts w:ascii="Arial" w:hAnsi="Arial" w:cs="Arial"/>
          <w:sz w:val="24"/>
          <w:szCs w:val="24"/>
        </w:rPr>
        <w:t>twelve month</w:t>
      </w:r>
      <w:proofErr w:type="gramEnd"/>
      <w:r w:rsidRPr="00663F95">
        <w:rPr>
          <w:rFonts w:ascii="Arial" w:hAnsi="Arial" w:cs="Arial"/>
          <w:sz w:val="24"/>
          <w:szCs w:val="24"/>
        </w:rPr>
        <w:t xml:space="preserve"> period commencing on the first day of January each year.</w:t>
      </w:r>
    </w:p>
    <w:p w14:paraId="4132A4B6" w14:textId="77777777" w:rsidR="00554D0D" w:rsidRDefault="00554D0D" w:rsidP="00B272E2">
      <w:pPr>
        <w:pStyle w:val="ListParagraph"/>
        <w:numPr>
          <w:ilvl w:val="0"/>
          <w:numId w:val="39"/>
        </w:numPr>
        <w:spacing w:before="100"/>
        <w:jc w:val="both"/>
        <w:rPr>
          <w:rFonts w:ascii="Arial" w:hAnsi="Arial" w:cs="Arial"/>
          <w:sz w:val="24"/>
          <w:szCs w:val="24"/>
        </w:rPr>
      </w:pPr>
      <w:r w:rsidRPr="00663F95">
        <w:rPr>
          <w:rFonts w:ascii="Arial" w:hAnsi="Arial" w:cs="Arial"/>
          <w:sz w:val="24"/>
          <w:szCs w:val="24"/>
        </w:rPr>
        <w:t xml:space="preserve">The Treasurer shall keep the membership informed of the financial status of the Division by presenting periodic statements at </w:t>
      </w:r>
      <w:r w:rsidR="002F12E3">
        <w:rPr>
          <w:rFonts w:ascii="Arial" w:hAnsi="Arial" w:cs="Arial"/>
          <w:sz w:val="24"/>
          <w:szCs w:val="24"/>
        </w:rPr>
        <w:t xml:space="preserve">the January, April, September, and November </w:t>
      </w:r>
      <w:r w:rsidRPr="00663F95">
        <w:rPr>
          <w:rFonts w:ascii="Arial" w:hAnsi="Arial" w:cs="Arial"/>
          <w:sz w:val="24"/>
          <w:szCs w:val="24"/>
        </w:rPr>
        <w:t>general meetings.</w:t>
      </w:r>
    </w:p>
    <w:p w14:paraId="4EE5A38C" w14:textId="77777777" w:rsidR="002F12E3" w:rsidRDefault="002F12E3" w:rsidP="00B272E2">
      <w:pPr>
        <w:pStyle w:val="ListParagraph"/>
        <w:numPr>
          <w:ilvl w:val="0"/>
          <w:numId w:val="39"/>
        </w:numPr>
        <w:spacing w:before="100"/>
        <w:jc w:val="both"/>
        <w:rPr>
          <w:rFonts w:ascii="Arial" w:hAnsi="Arial" w:cs="Arial"/>
          <w:sz w:val="24"/>
          <w:szCs w:val="24"/>
        </w:rPr>
      </w:pPr>
      <w:r>
        <w:rPr>
          <w:rFonts w:ascii="Arial" w:hAnsi="Arial" w:cs="Arial"/>
          <w:sz w:val="24"/>
          <w:szCs w:val="24"/>
        </w:rPr>
        <w:t xml:space="preserve">The January financial statement shall </w:t>
      </w:r>
      <w:r w:rsidR="0038234A">
        <w:rPr>
          <w:rFonts w:ascii="Arial" w:hAnsi="Arial" w:cs="Arial"/>
          <w:sz w:val="24"/>
          <w:szCs w:val="24"/>
        </w:rPr>
        <w:t>include a summary of</w:t>
      </w:r>
      <w:r w:rsidR="00E66895">
        <w:rPr>
          <w:rFonts w:ascii="Arial" w:hAnsi="Arial" w:cs="Arial"/>
          <w:sz w:val="24"/>
          <w:szCs w:val="24"/>
        </w:rPr>
        <w:t xml:space="preserve"> all</w:t>
      </w:r>
      <w:r w:rsidR="0038234A">
        <w:rPr>
          <w:rFonts w:ascii="Arial" w:hAnsi="Arial" w:cs="Arial"/>
          <w:sz w:val="24"/>
          <w:szCs w:val="24"/>
        </w:rPr>
        <w:t xml:space="preserve"> the revenue and expenses from the immediately preceding fiscal year.</w:t>
      </w:r>
    </w:p>
    <w:p w14:paraId="5AC00BFF" w14:textId="77777777" w:rsidR="00E66895" w:rsidRPr="00663F95" w:rsidRDefault="00E66895" w:rsidP="00B272E2">
      <w:pPr>
        <w:pStyle w:val="ListParagraph"/>
        <w:numPr>
          <w:ilvl w:val="0"/>
          <w:numId w:val="39"/>
        </w:numPr>
        <w:spacing w:before="100"/>
        <w:jc w:val="both"/>
        <w:rPr>
          <w:rFonts w:ascii="Arial" w:hAnsi="Arial" w:cs="Arial"/>
          <w:sz w:val="24"/>
          <w:szCs w:val="24"/>
        </w:rPr>
      </w:pPr>
      <w:r>
        <w:rPr>
          <w:rFonts w:ascii="Arial" w:hAnsi="Arial" w:cs="Arial"/>
          <w:sz w:val="24"/>
          <w:szCs w:val="24"/>
        </w:rPr>
        <w:t xml:space="preserve">The treasurer shall provide </w:t>
      </w:r>
      <w:r w:rsidR="002A08F5">
        <w:rPr>
          <w:rFonts w:ascii="Arial" w:hAnsi="Arial" w:cs="Arial"/>
          <w:sz w:val="24"/>
          <w:szCs w:val="24"/>
        </w:rPr>
        <w:t>financial reports that accurately document the Division's financial transactions, in the required format, annually to the Association or to a person designated by the Association.</w:t>
      </w:r>
    </w:p>
    <w:p w14:paraId="1499232F" w14:textId="77777777" w:rsidR="0024059F" w:rsidRDefault="0024059F" w:rsidP="00B272E2">
      <w:pPr>
        <w:spacing w:before="100"/>
        <w:jc w:val="both"/>
        <w:rPr>
          <w:rFonts w:ascii="Arial" w:hAnsi="Arial" w:cs="Arial"/>
          <w:b/>
          <w:bCs/>
          <w:color w:val="FF0000"/>
          <w:sz w:val="24"/>
          <w:szCs w:val="24"/>
        </w:rPr>
      </w:pPr>
    </w:p>
    <w:p w14:paraId="51E78AFB" w14:textId="77777777" w:rsidR="00DC398E" w:rsidRPr="00663F95" w:rsidRDefault="001E0DE7" w:rsidP="00B272E2">
      <w:pPr>
        <w:spacing w:before="100"/>
        <w:jc w:val="both"/>
        <w:rPr>
          <w:rFonts w:ascii="Arial" w:hAnsi="Arial" w:cs="Arial"/>
          <w:b/>
          <w:bCs/>
          <w:color w:val="FF0000"/>
          <w:sz w:val="24"/>
          <w:szCs w:val="24"/>
          <w:u w:val="single"/>
        </w:rPr>
      </w:pPr>
      <w:r>
        <w:rPr>
          <w:rFonts w:ascii="Arial" w:hAnsi="Arial" w:cs="Arial"/>
          <w:b/>
          <w:bCs/>
          <w:color w:val="FF0000"/>
          <w:sz w:val="24"/>
          <w:szCs w:val="24"/>
        </w:rPr>
        <w:t>PART 9</w:t>
      </w:r>
      <w:r w:rsidR="00AA47CB" w:rsidRPr="00663F95">
        <w:rPr>
          <w:rFonts w:ascii="Arial" w:hAnsi="Arial" w:cs="Arial"/>
          <w:b/>
          <w:bCs/>
          <w:color w:val="FF0000"/>
          <w:sz w:val="24"/>
          <w:szCs w:val="24"/>
        </w:rPr>
        <w:t xml:space="preserve"> - </w:t>
      </w:r>
      <w:r w:rsidR="00DC398E" w:rsidRPr="00663F95">
        <w:rPr>
          <w:rFonts w:ascii="Arial" w:hAnsi="Arial" w:cs="Arial"/>
          <w:b/>
          <w:bCs/>
          <w:color w:val="FF0000"/>
          <w:sz w:val="24"/>
          <w:szCs w:val="24"/>
          <w:u w:val="single"/>
        </w:rPr>
        <w:t>FUNDS AND PROPERTY OF THE DIVISION</w:t>
      </w:r>
    </w:p>
    <w:p w14:paraId="3ACB8EE8" w14:textId="77777777" w:rsidR="00DC398E" w:rsidRPr="00663F95" w:rsidRDefault="00DC398E" w:rsidP="00B272E2">
      <w:pPr>
        <w:pStyle w:val="ListParagraph"/>
        <w:numPr>
          <w:ilvl w:val="0"/>
          <w:numId w:val="16"/>
        </w:numPr>
        <w:tabs>
          <w:tab w:val="left" w:pos="720"/>
        </w:tabs>
        <w:spacing w:before="100" w:line="240" w:lineRule="auto"/>
        <w:ind w:left="714" w:hanging="357"/>
        <w:jc w:val="both"/>
        <w:rPr>
          <w:rFonts w:ascii="Arial" w:hAnsi="Arial" w:cs="Arial"/>
          <w:bCs/>
          <w:sz w:val="24"/>
          <w:szCs w:val="24"/>
        </w:rPr>
      </w:pPr>
      <w:r w:rsidRPr="00663F95">
        <w:rPr>
          <w:rFonts w:ascii="Arial" w:hAnsi="Arial" w:cs="Arial"/>
          <w:sz w:val="24"/>
          <w:szCs w:val="24"/>
        </w:rPr>
        <w:t xml:space="preserve">Except for the situation in 2. below, no </w:t>
      </w:r>
      <w:r w:rsidRPr="00663F95">
        <w:rPr>
          <w:rFonts w:ascii="Arial" w:hAnsi="Arial" w:cs="Arial"/>
          <w:bCs/>
          <w:sz w:val="24"/>
          <w:szCs w:val="24"/>
        </w:rPr>
        <w:t xml:space="preserve">money </w:t>
      </w:r>
      <w:r w:rsidR="009913C8" w:rsidRPr="00663F95">
        <w:rPr>
          <w:rFonts w:ascii="Arial" w:hAnsi="Arial" w:cs="Arial"/>
          <w:bCs/>
          <w:sz w:val="24"/>
          <w:szCs w:val="24"/>
        </w:rPr>
        <w:t>belonging to</w:t>
      </w:r>
      <w:r w:rsidRPr="00663F95">
        <w:rPr>
          <w:rFonts w:ascii="Arial" w:hAnsi="Arial" w:cs="Arial"/>
          <w:bCs/>
          <w:sz w:val="24"/>
          <w:szCs w:val="24"/>
        </w:rPr>
        <w:t xml:space="preserve"> the Division shall be expended other than that which is approved in the Division Annual</w:t>
      </w:r>
      <w:r w:rsidR="0051689C" w:rsidRPr="00663F95">
        <w:rPr>
          <w:rFonts w:ascii="Arial" w:hAnsi="Arial" w:cs="Arial"/>
          <w:bCs/>
          <w:sz w:val="24"/>
          <w:szCs w:val="24"/>
        </w:rPr>
        <w:t xml:space="preserve"> Budget and in accordance with s</w:t>
      </w:r>
      <w:r w:rsidRPr="00663F95">
        <w:rPr>
          <w:rFonts w:ascii="Arial" w:hAnsi="Arial" w:cs="Arial"/>
          <w:bCs/>
          <w:sz w:val="24"/>
          <w:szCs w:val="24"/>
        </w:rPr>
        <w:t xml:space="preserve">tanding and </w:t>
      </w:r>
      <w:r w:rsidR="0051689C" w:rsidRPr="00663F95">
        <w:rPr>
          <w:rFonts w:ascii="Arial" w:hAnsi="Arial" w:cs="Arial"/>
          <w:bCs/>
          <w:i/>
          <w:sz w:val="24"/>
          <w:szCs w:val="24"/>
        </w:rPr>
        <w:t>ad h</w:t>
      </w:r>
      <w:r w:rsidRPr="00663F95">
        <w:rPr>
          <w:rFonts w:ascii="Arial" w:hAnsi="Arial" w:cs="Arial"/>
          <w:bCs/>
          <w:i/>
          <w:sz w:val="24"/>
          <w:szCs w:val="24"/>
        </w:rPr>
        <w:t>oc</w:t>
      </w:r>
      <w:r w:rsidR="009913C8" w:rsidRPr="00663F95">
        <w:rPr>
          <w:rFonts w:ascii="Arial" w:hAnsi="Arial" w:cs="Arial"/>
          <w:bCs/>
          <w:sz w:val="24"/>
          <w:szCs w:val="24"/>
        </w:rPr>
        <w:t xml:space="preserve"> c</w:t>
      </w:r>
      <w:r w:rsidRPr="00663F95">
        <w:rPr>
          <w:rFonts w:ascii="Arial" w:hAnsi="Arial" w:cs="Arial"/>
          <w:bCs/>
          <w:sz w:val="24"/>
          <w:szCs w:val="24"/>
        </w:rPr>
        <w:t>ommittee protocols that have been approved by the Executive.</w:t>
      </w:r>
    </w:p>
    <w:p w14:paraId="2E363E50" w14:textId="1D7CDA6E" w:rsidR="00DC398E" w:rsidRPr="00663F95" w:rsidRDefault="009913C8" w:rsidP="00B272E2">
      <w:pPr>
        <w:pStyle w:val="ListParagraph"/>
        <w:numPr>
          <w:ilvl w:val="0"/>
          <w:numId w:val="16"/>
        </w:numPr>
        <w:tabs>
          <w:tab w:val="left" w:pos="720"/>
        </w:tabs>
        <w:spacing w:before="100" w:line="240" w:lineRule="auto"/>
        <w:ind w:left="714" w:hanging="357"/>
        <w:jc w:val="both"/>
        <w:rPr>
          <w:rFonts w:ascii="Arial" w:hAnsi="Arial" w:cs="Arial"/>
          <w:sz w:val="24"/>
          <w:szCs w:val="24"/>
        </w:rPr>
      </w:pPr>
      <w:r w:rsidRPr="00663F95">
        <w:rPr>
          <w:rFonts w:ascii="Arial" w:hAnsi="Arial" w:cs="Arial"/>
          <w:sz w:val="24"/>
          <w:szCs w:val="24"/>
        </w:rPr>
        <w:t>Other monies, not exceeding $</w:t>
      </w:r>
      <w:r w:rsidR="00DC398E" w:rsidRPr="00663F95">
        <w:rPr>
          <w:rFonts w:ascii="Arial" w:hAnsi="Arial" w:cs="Arial"/>
          <w:sz w:val="24"/>
          <w:szCs w:val="24"/>
        </w:rPr>
        <w:t>500</w:t>
      </w:r>
      <w:r w:rsidRPr="00663F95">
        <w:rPr>
          <w:rFonts w:ascii="Arial" w:hAnsi="Arial" w:cs="Arial"/>
          <w:sz w:val="24"/>
          <w:szCs w:val="24"/>
        </w:rPr>
        <w:t>,</w:t>
      </w:r>
      <w:r w:rsidR="00DC398E" w:rsidRPr="00663F95">
        <w:rPr>
          <w:rFonts w:ascii="Arial" w:hAnsi="Arial" w:cs="Arial"/>
          <w:sz w:val="24"/>
          <w:szCs w:val="24"/>
        </w:rPr>
        <w:t xml:space="preserve"> may be expended on the approval of the Executive</w:t>
      </w:r>
      <w:r w:rsidRPr="00663F95">
        <w:rPr>
          <w:rFonts w:ascii="Arial" w:hAnsi="Arial" w:cs="Arial"/>
          <w:sz w:val="24"/>
          <w:szCs w:val="24"/>
        </w:rPr>
        <w:t>.  Other expenditures over $</w:t>
      </w:r>
      <w:r w:rsidR="00DC398E" w:rsidRPr="00663F95">
        <w:rPr>
          <w:rFonts w:ascii="Arial" w:hAnsi="Arial" w:cs="Arial"/>
          <w:sz w:val="24"/>
          <w:szCs w:val="24"/>
        </w:rPr>
        <w:t xml:space="preserve">500 require prior membership approval at </w:t>
      </w:r>
      <w:r w:rsidR="00D0258B">
        <w:rPr>
          <w:rFonts w:ascii="Arial" w:hAnsi="Arial" w:cs="Arial"/>
          <w:sz w:val="24"/>
          <w:szCs w:val="24"/>
        </w:rPr>
        <w:t>a</w:t>
      </w:r>
      <w:r w:rsidR="00DC398E" w:rsidRPr="00663F95">
        <w:rPr>
          <w:rFonts w:ascii="Arial" w:hAnsi="Arial" w:cs="Arial"/>
          <w:sz w:val="24"/>
          <w:szCs w:val="24"/>
        </w:rPr>
        <w:t xml:space="preserve"> Division General Meeting.</w:t>
      </w:r>
    </w:p>
    <w:p w14:paraId="72014958" w14:textId="77777777" w:rsidR="001303B1" w:rsidRPr="00663F95" w:rsidRDefault="00DC398E" w:rsidP="00B272E2">
      <w:pPr>
        <w:pStyle w:val="ListParagraph"/>
        <w:numPr>
          <w:ilvl w:val="0"/>
          <w:numId w:val="16"/>
        </w:numPr>
        <w:tabs>
          <w:tab w:val="left" w:pos="720"/>
        </w:tabs>
        <w:spacing w:before="100" w:line="240" w:lineRule="auto"/>
        <w:ind w:left="714" w:hanging="357"/>
        <w:jc w:val="both"/>
        <w:rPr>
          <w:rFonts w:ascii="Arial" w:hAnsi="Arial" w:cs="Arial"/>
          <w:sz w:val="24"/>
          <w:szCs w:val="24"/>
        </w:rPr>
      </w:pPr>
      <w:r w:rsidRPr="00663F95">
        <w:rPr>
          <w:rFonts w:ascii="Arial" w:hAnsi="Arial" w:cs="Arial"/>
          <w:sz w:val="24"/>
          <w:szCs w:val="24"/>
        </w:rPr>
        <w:lastRenderedPageBreak/>
        <w:t>A member may receive indemnification for expenses incurred on behalf of the Division if the member received pri</w:t>
      </w:r>
      <w:r w:rsidR="009913C8" w:rsidRPr="00663F95">
        <w:rPr>
          <w:rFonts w:ascii="Arial" w:hAnsi="Arial" w:cs="Arial"/>
          <w:sz w:val="24"/>
          <w:szCs w:val="24"/>
        </w:rPr>
        <w:t>or approval in accordance with s</w:t>
      </w:r>
      <w:r w:rsidRPr="00663F95">
        <w:rPr>
          <w:rFonts w:ascii="Arial" w:hAnsi="Arial" w:cs="Arial"/>
          <w:sz w:val="24"/>
          <w:szCs w:val="24"/>
        </w:rPr>
        <w:t xml:space="preserve">tanding and </w:t>
      </w:r>
      <w:r w:rsidR="009913C8" w:rsidRPr="00663F95">
        <w:rPr>
          <w:rFonts w:ascii="Arial" w:hAnsi="Arial" w:cs="Arial"/>
          <w:i/>
          <w:sz w:val="24"/>
          <w:szCs w:val="24"/>
        </w:rPr>
        <w:t>ad h</w:t>
      </w:r>
      <w:r w:rsidRPr="00663F95">
        <w:rPr>
          <w:rFonts w:ascii="Arial" w:hAnsi="Arial" w:cs="Arial"/>
          <w:i/>
          <w:sz w:val="24"/>
          <w:szCs w:val="24"/>
        </w:rPr>
        <w:t>oc</w:t>
      </w:r>
      <w:r w:rsidR="009913C8" w:rsidRPr="00663F95">
        <w:rPr>
          <w:rFonts w:ascii="Arial" w:hAnsi="Arial" w:cs="Arial"/>
          <w:sz w:val="24"/>
          <w:szCs w:val="24"/>
        </w:rPr>
        <w:t xml:space="preserve"> c</w:t>
      </w:r>
      <w:r w:rsidRPr="00663F95">
        <w:rPr>
          <w:rFonts w:ascii="Arial" w:hAnsi="Arial" w:cs="Arial"/>
          <w:sz w:val="24"/>
          <w:szCs w:val="24"/>
        </w:rPr>
        <w:t>ommittee protocols as approved by the Executive, or as approved by the Executive prior to incurring the expenses.</w:t>
      </w:r>
      <w:r w:rsidR="001303B1" w:rsidRPr="00663F95">
        <w:rPr>
          <w:rFonts w:ascii="Arial" w:hAnsi="Arial" w:cs="Arial"/>
          <w:sz w:val="24"/>
          <w:szCs w:val="24"/>
        </w:rPr>
        <w:tab/>
      </w:r>
    </w:p>
    <w:p w14:paraId="36679D58" w14:textId="77777777" w:rsidR="00DC398E" w:rsidRPr="00663F95" w:rsidRDefault="00DC398E" w:rsidP="00B272E2">
      <w:pPr>
        <w:pStyle w:val="ListParagraph"/>
        <w:numPr>
          <w:ilvl w:val="0"/>
          <w:numId w:val="16"/>
        </w:numPr>
        <w:tabs>
          <w:tab w:val="left" w:pos="720"/>
        </w:tabs>
        <w:spacing w:before="100" w:line="240" w:lineRule="auto"/>
        <w:ind w:left="714" w:hanging="357"/>
        <w:jc w:val="both"/>
        <w:rPr>
          <w:rFonts w:ascii="Arial" w:hAnsi="Arial" w:cs="Arial"/>
          <w:sz w:val="24"/>
          <w:szCs w:val="24"/>
        </w:rPr>
      </w:pPr>
      <w:r w:rsidRPr="00663F95">
        <w:rPr>
          <w:rFonts w:ascii="Arial" w:hAnsi="Arial" w:cs="Arial"/>
          <w:sz w:val="24"/>
          <w:szCs w:val="24"/>
        </w:rPr>
        <w:t>All expenses for reimbursement must be supported by original receipts (</w:t>
      </w:r>
      <w:r w:rsidRPr="00663F95">
        <w:rPr>
          <w:rFonts w:ascii="Arial" w:hAnsi="Arial" w:cs="Arial"/>
          <w:i/>
          <w:sz w:val="24"/>
          <w:szCs w:val="24"/>
        </w:rPr>
        <w:t>i.e.,</w:t>
      </w:r>
      <w:r w:rsidRPr="00663F95">
        <w:rPr>
          <w:rFonts w:ascii="Arial" w:hAnsi="Arial" w:cs="Arial"/>
          <w:sz w:val="24"/>
          <w:szCs w:val="24"/>
        </w:rPr>
        <w:t xml:space="preserve"> photocopies, credit card statements or </w:t>
      </w:r>
      <w:r w:rsidR="001E7D6A" w:rsidRPr="00663F95">
        <w:rPr>
          <w:rFonts w:ascii="Arial" w:hAnsi="Arial" w:cs="Arial"/>
          <w:sz w:val="24"/>
          <w:szCs w:val="24"/>
        </w:rPr>
        <w:t>debit card</w:t>
      </w:r>
      <w:r w:rsidRPr="00663F95">
        <w:rPr>
          <w:rFonts w:ascii="Arial" w:hAnsi="Arial" w:cs="Arial"/>
          <w:sz w:val="24"/>
          <w:szCs w:val="24"/>
        </w:rPr>
        <w:t xml:space="preserve"> slips are not acceptable as original receipts), and be accompanied by the written authorization, or verbal authorization reduced to writing.</w:t>
      </w:r>
    </w:p>
    <w:p w14:paraId="400C13DB" w14:textId="77777777" w:rsidR="00DC398E" w:rsidRPr="00663F95" w:rsidRDefault="00DC398E" w:rsidP="00B272E2">
      <w:pPr>
        <w:pStyle w:val="ListParagraph"/>
        <w:numPr>
          <w:ilvl w:val="0"/>
          <w:numId w:val="16"/>
        </w:numPr>
        <w:tabs>
          <w:tab w:val="left" w:pos="720"/>
        </w:tabs>
        <w:spacing w:before="100" w:line="240" w:lineRule="auto"/>
        <w:ind w:left="714" w:hanging="288"/>
        <w:jc w:val="both"/>
        <w:rPr>
          <w:rFonts w:ascii="Arial" w:hAnsi="Arial" w:cs="Arial"/>
          <w:sz w:val="24"/>
          <w:szCs w:val="24"/>
        </w:rPr>
      </w:pPr>
      <w:r w:rsidRPr="00663F95">
        <w:rPr>
          <w:rFonts w:ascii="Arial" w:hAnsi="Arial" w:cs="Arial"/>
          <w:sz w:val="24"/>
          <w:szCs w:val="24"/>
        </w:rPr>
        <w:t>Certain personal expenses will not normally be eligible for reimbursement, including: alcoholic beverages, gifts, personal grooming items, in-flight and in-room movies; loss of personal property; entertainment; personal clothing;</w:t>
      </w:r>
      <w:r w:rsidR="001E7D6A" w:rsidRPr="00663F95">
        <w:rPr>
          <w:rFonts w:ascii="Arial" w:hAnsi="Arial" w:cs="Arial"/>
          <w:sz w:val="24"/>
          <w:szCs w:val="24"/>
        </w:rPr>
        <w:t xml:space="preserve"> and</w:t>
      </w:r>
      <w:r w:rsidRPr="00663F95">
        <w:rPr>
          <w:rFonts w:ascii="Arial" w:hAnsi="Arial" w:cs="Arial"/>
          <w:sz w:val="24"/>
          <w:szCs w:val="24"/>
        </w:rPr>
        <w:t xml:space="preserve"> laundry charges.</w:t>
      </w:r>
    </w:p>
    <w:p w14:paraId="2A629F10" w14:textId="77777777" w:rsidR="00DC398E" w:rsidRPr="00663F95" w:rsidRDefault="00DC398E" w:rsidP="00B272E2">
      <w:pPr>
        <w:pStyle w:val="ListParagraph"/>
        <w:numPr>
          <w:ilvl w:val="0"/>
          <w:numId w:val="16"/>
        </w:numPr>
        <w:tabs>
          <w:tab w:val="left" w:pos="720"/>
        </w:tabs>
        <w:spacing w:before="100" w:line="240" w:lineRule="auto"/>
        <w:ind w:left="714" w:hanging="288"/>
        <w:jc w:val="both"/>
        <w:rPr>
          <w:rFonts w:ascii="Arial" w:hAnsi="Arial" w:cs="Arial"/>
          <w:sz w:val="24"/>
          <w:szCs w:val="24"/>
        </w:rPr>
      </w:pPr>
      <w:r w:rsidRPr="00663F95">
        <w:rPr>
          <w:rFonts w:ascii="Arial" w:hAnsi="Arial" w:cs="Arial"/>
          <w:sz w:val="24"/>
          <w:szCs w:val="24"/>
        </w:rPr>
        <w:t>Meal allowances exceeding Government of Canada rates in effect at the time the expense is incurred will not be reimbursed.  So-called “incidental expenses” will not be reimbursed.</w:t>
      </w:r>
    </w:p>
    <w:p w14:paraId="247CEEDF" w14:textId="77777777" w:rsidR="00DC398E" w:rsidRPr="00663F95" w:rsidRDefault="00DC398E" w:rsidP="00B272E2">
      <w:pPr>
        <w:pStyle w:val="ListParagraph"/>
        <w:numPr>
          <w:ilvl w:val="0"/>
          <w:numId w:val="16"/>
        </w:numPr>
        <w:tabs>
          <w:tab w:val="left" w:pos="720"/>
        </w:tabs>
        <w:spacing w:before="100" w:line="240" w:lineRule="auto"/>
        <w:ind w:left="714" w:hanging="288"/>
        <w:jc w:val="both"/>
        <w:rPr>
          <w:rFonts w:ascii="Arial" w:hAnsi="Arial" w:cs="Arial"/>
          <w:sz w:val="24"/>
          <w:szCs w:val="24"/>
        </w:rPr>
      </w:pPr>
      <w:r w:rsidRPr="00663F95">
        <w:rPr>
          <w:rFonts w:ascii="Arial" w:hAnsi="Arial" w:cs="Arial"/>
          <w:sz w:val="24"/>
          <w:szCs w:val="24"/>
        </w:rPr>
        <w:t>All claims for reimbursement shall be submitted to the Division, and approved expenses shall be paid by cheque made payable to the claimant.</w:t>
      </w:r>
    </w:p>
    <w:p w14:paraId="67E4B47B" w14:textId="77777777" w:rsidR="00DC398E" w:rsidRPr="00663F95" w:rsidRDefault="00DC398E" w:rsidP="00B272E2">
      <w:pPr>
        <w:pStyle w:val="ListParagraph"/>
        <w:numPr>
          <w:ilvl w:val="0"/>
          <w:numId w:val="16"/>
        </w:numPr>
        <w:tabs>
          <w:tab w:val="left" w:pos="720"/>
        </w:tabs>
        <w:spacing w:before="100" w:line="240" w:lineRule="auto"/>
        <w:ind w:left="714" w:hanging="288"/>
        <w:jc w:val="both"/>
        <w:rPr>
          <w:rFonts w:ascii="Arial" w:hAnsi="Arial" w:cs="Arial"/>
          <w:sz w:val="24"/>
          <w:szCs w:val="24"/>
        </w:rPr>
      </w:pPr>
      <w:r w:rsidRPr="00663F95">
        <w:rPr>
          <w:rFonts w:ascii="Arial" w:hAnsi="Arial" w:cs="Arial"/>
          <w:sz w:val="24"/>
          <w:szCs w:val="24"/>
        </w:rPr>
        <w:t>No property of the Division shall be disposed of except in accordance with the Division’s obligation to return or distribute any property when the conditions attached to the property for its return or distribution have been met, and if there are no such conditions, in accordance with a motion passed by the majority of the members at any Division General Meeting or Special Meeting called for that purpose.</w:t>
      </w:r>
    </w:p>
    <w:p w14:paraId="4BECB9DC" w14:textId="77777777" w:rsidR="005D51BB" w:rsidRPr="00663F95" w:rsidRDefault="005D51BB" w:rsidP="00B272E2">
      <w:pPr>
        <w:spacing w:before="100"/>
        <w:jc w:val="both"/>
        <w:rPr>
          <w:rFonts w:ascii="Arial" w:hAnsi="Arial" w:cs="Arial"/>
          <w:sz w:val="24"/>
          <w:szCs w:val="24"/>
        </w:rPr>
      </w:pPr>
    </w:p>
    <w:p w14:paraId="53A30B55" w14:textId="77777777" w:rsidR="005D51BB" w:rsidRPr="00663F95" w:rsidRDefault="00AB29EF" w:rsidP="00B272E2">
      <w:pPr>
        <w:spacing w:before="100"/>
        <w:jc w:val="both"/>
        <w:rPr>
          <w:rFonts w:ascii="Arial" w:hAnsi="Arial" w:cs="Arial"/>
          <w:b/>
          <w:bCs/>
          <w:color w:val="FF0000"/>
          <w:sz w:val="24"/>
          <w:szCs w:val="24"/>
          <w:u w:val="single"/>
        </w:rPr>
      </w:pPr>
      <w:r>
        <w:rPr>
          <w:rFonts w:ascii="Arial" w:hAnsi="Arial" w:cs="Arial"/>
          <w:b/>
          <w:bCs/>
          <w:color w:val="FF0000"/>
          <w:sz w:val="24"/>
          <w:szCs w:val="24"/>
        </w:rPr>
        <w:t>PART 10</w:t>
      </w:r>
      <w:r w:rsidR="00AA47CB" w:rsidRPr="00663F95">
        <w:rPr>
          <w:rFonts w:ascii="Arial" w:hAnsi="Arial" w:cs="Arial"/>
          <w:b/>
          <w:bCs/>
          <w:color w:val="FF0000"/>
          <w:sz w:val="24"/>
          <w:szCs w:val="24"/>
        </w:rPr>
        <w:t xml:space="preserve"> - </w:t>
      </w:r>
      <w:r w:rsidR="00F15C3C" w:rsidRPr="00663F95">
        <w:rPr>
          <w:rFonts w:ascii="Arial" w:hAnsi="Arial" w:cs="Arial"/>
          <w:b/>
          <w:bCs/>
          <w:color w:val="FF0000"/>
          <w:sz w:val="24"/>
          <w:szCs w:val="24"/>
          <w:u w:val="single"/>
        </w:rPr>
        <w:t>NOMINATION AND ELECTION PROCEDURES</w:t>
      </w:r>
    </w:p>
    <w:p w14:paraId="30F690A0" w14:textId="77777777" w:rsidR="0030612B" w:rsidRPr="00663F95" w:rsidRDefault="00F15C3C" w:rsidP="00B272E2">
      <w:pPr>
        <w:spacing w:before="100"/>
        <w:jc w:val="both"/>
        <w:rPr>
          <w:rFonts w:ascii="Arial" w:hAnsi="Arial" w:cs="Arial"/>
          <w:bCs/>
          <w:sz w:val="24"/>
          <w:szCs w:val="24"/>
        </w:rPr>
      </w:pPr>
      <w:r w:rsidRPr="00663F95">
        <w:rPr>
          <w:rFonts w:ascii="Arial" w:hAnsi="Arial" w:cs="Arial"/>
          <w:b/>
          <w:bCs/>
          <w:sz w:val="24"/>
          <w:szCs w:val="24"/>
          <w:u w:val="single"/>
        </w:rPr>
        <w:t>NOMINATIONS FOR NATIONAL DIRECTOR:</w:t>
      </w:r>
      <w:r w:rsidR="001303B1" w:rsidRPr="00663F95">
        <w:rPr>
          <w:rFonts w:ascii="Arial" w:hAnsi="Arial" w:cs="Arial"/>
          <w:bCs/>
          <w:sz w:val="24"/>
          <w:szCs w:val="24"/>
        </w:rPr>
        <w:tab/>
      </w:r>
    </w:p>
    <w:p w14:paraId="7E170E4E" w14:textId="77777777" w:rsidR="00F15C3C" w:rsidRPr="00663F95" w:rsidRDefault="00F15C3C" w:rsidP="00B272E2">
      <w:pPr>
        <w:spacing w:before="100"/>
        <w:jc w:val="both"/>
        <w:rPr>
          <w:rFonts w:ascii="Arial" w:hAnsi="Arial" w:cs="Arial"/>
          <w:bCs/>
          <w:sz w:val="24"/>
          <w:szCs w:val="24"/>
        </w:rPr>
      </w:pPr>
      <w:r w:rsidRPr="00663F95">
        <w:rPr>
          <w:rFonts w:ascii="Arial" w:hAnsi="Arial" w:cs="Arial"/>
          <w:bCs/>
          <w:sz w:val="24"/>
          <w:szCs w:val="24"/>
        </w:rPr>
        <w:t>Upon the call by the National Secretary for nominations for Board of Director vacancies, any Active Member in good standing and any Life Member may nominate an Active Member in good standing or a Life Member to fill any such vacancy.</w:t>
      </w:r>
    </w:p>
    <w:p w14:paraId="558CD1C7" w14:textId="77777777" w:rsidR="00F15C3C" w:rsidRPr="00663F95" w:rsidRDefault="00F15C3C" w:rsidP="00B272E2">
      <w:pPr>
        <w:pStyle w:val="ListParagraph"/>
        <w:numPr>
          <w:ilvl w:val="0"/>
          <w:numId w:val="18"/>
        </w:numPr>
        <w:tabs>
          <w:tab w:val="left" w:pos="720"/>
        </w:tabs>
        <w:spacing w:before="100" w:line="240" w:lineRule="auto"/>
        <w:jc w:val="both"/>
        <w:rPr>
          <w:rFonts w:ascii="Arial" w:hAnsi="Arial" w:cs="Arial"/>
          <w:bCs/>
          <w:sz w:val="24"/>
          <w:szCs w:val="24"/>
        </w:rPr>
      </w:pPr>
      <w:r w:rsidRPr="00663F95">
        <w:rPr>
          <w:rFonts w:ascii="Arial" w:hAnsi="Arial" w:cs="Arial"/>
          <w:bCs/>
          <w:sz w:val="24"/>
          <w:szCs w:val="24"/>
        </w:rPr>
        <w:t>Nominations in approved form shall attach a résumé, not exceeding 500 words, a letter of recommendation from the nominator, a copy of the nomination form bearing the signature of the nominee indicating that they agree to serve, if elected.  A potential candidate can self-nominate, in which case, the letter of recommendation will be replaced by a letter describing the application as self-nominating.</w:t>
      </w:r>
    </w:p>
    <w:p w14:paraId="16589A7C" w14:textId="77777777" w:rsidR="00F15C3C" w:rsidRPr="00663F95" w:rsidRDefault="00F15C3C" w:rsidP="00B272E2">
      <w:pPr>
        <w:pStyle w:val="ListParagraph"/>
        <w:numPr>
          <w:ilvl w:val="0"/>
          <w:numId w:val="18"/>
        </w:numPr>
        <w:tabs>
          <w:tab w:val="left" w:pos="720"/>
        </w:tabs>
        <w:spacing w:before="100" w:line="240" w:lineRule="auto"/>
        <w:jc w:val="both"/>
        <w:rPr>
          <w:rFonts w:ascii="Arial" w:hAnsi="Arial" w:cs="Arial"/>
          <w:bCs/>
          <w:sz w:val="24"/>
          <w:szCs w:val="24"/>
        </w:rPr>
      </w:pPr>
      <w:r w:rsidRPr="00663F95">
        <w:rPr>
          <w:rFonts w:ascii="Arial" w:hAnsi="Arial" w:cs="Arial"/>
          <w:bCs/>
          <w:sz w:val="24"/>
          <w:szCs w:val="24"/>
        </w:rPr>
        <w:t>Nominations shall be forwarded to the Chair of the Division Nominations Committee not later than January 31</w:t>
      </w:r>
      <w:r w:rsidRPr="00663F95">
        <w:rPr>
          <w:rFonts w:ascii="Arial" w:hAnsi="Arial" w:cs="Arial"/>
          <w:bCs/>
          <w:sz w:val="24"/>
          <w:szCs w:val="24"/>
          <w:vertAlign w:val="superscript"/>
        </w:rPr>
        <w:t>st</w:t>
      </w:r>
      <w:r w:rsidRPr="00663F95">
        <w:rPr>
          <w:rFonts w:ascii="Arial" w:hAnsi="Arial" w:cs="Arial"/>
          <w:bCs/>
          <w:sz w:val="24"/>
          <w:szCs w:val="24"/>
        </w:rPr>
        <w:t>.</w:t>
      </w:r>
    </w:p>
    <w:p w14:paraId="602B3CB2" w14:textId="77777777" w:rsidR="00F15C3C" w:rsidRPr="00663F95" w:rsidRDefault="00F15C3C" w:rsidP="00B272E2">
      <w:pPr>
        <w:pStyle w:val="ListParagraph"/>
        <w:numPr>
          <w:ilvl w:val="0"/>
          <w:numId w:val="18"/>
        </w:numPr>
        <w:tabs>
          <w:tab w:val="left" w:pos="720"/>
        </w:tabs>
        <w:spacing w:before="100" w:line="240" w:lineRule="auto"/>
        <w:jc w:val="both"/>
        <w:rPr>
          <w:rFonts w:ascii="Arial" w:hAnsi="Arial" w:cs="Arial"/>
          <w:sz w:val="24"/>
          <w:szCs w:val="24"/>
        </w:rPr>
      </w:pPr>
      <w:r w:rsidRPr="00663F95">
        <w:rPr>
          <w:rFonts w:ascii="Arial" w:hAnsi="Arial" w:cs="Arial"/>
          <w:sz w:val="24"/>
          <w:szCs w:val="24"/>
        </w:rPr>
        <w:lastRenderedPageBreak/>
        <w:t xml:space="preserve">The Nominations Committee will review each nomination, and if a nomination is deemed unsuitable, or not meeting the criteria for elected office, </w:t>
      </w:r>
      <w:r w:rsidR="0030612B" w:rsidRPr="00663F95">
        <w:rPr>
          <w:rFonts w:ascii="Arial" w:hAnsi="Arial" w:cs="Arial"/>
          <w:sz w:val="24"/>
          <w:szCs w:val="24"/>
        </w:rPr>
        <w:t xml:space="preserve">the committee </w:t>
      </w:r>
      <w:r w:rsidRPr="00663F95">
        <w:rPr>
          <w:rFonts w:ascii="Arial" w:hAnsi="Arial" w:cs="Arial"/>
          <w:sz w:val="24"/>
          <w:szCs w:val="24"/>
        </w:rPr>
        <w:t>may reject that nomination.</w:t>
      </w:r>
    </w:p>
    <w:p w14:paraId="75C45499" w14:textId="77777777" w:rsidR="00F15C3C" w:rsidRPr="00663F95" w:rsidRDefault="00F15C3C" w:rsidP="00B272E2">
      <w:pPr>
        <w:pStyle w:val="ListParagraph"/>
        <w:numPr>
          <w:ilvl w:val="0"/>
          <w:numId w:val="18"/>
        </w:numPr>
        <w:tabs>
          <w:tab w:val="left" w:pos="720"/>
        </w:tabs>
        <w:spacing w:before="100" w:line="240" w:lineRule="auto"/>
        <w:jc w:val="both"/>
        <w:rPr>
          <w:rFonts w:ascii="Arial" w:hAnsi="Arial" w:cs="Arial"/>
          <w:bCs/>
          <w:sz w:val="24"/>
          <w:szCs w:val="24"/>
        </w:rPr>
      </w:pPr>
      <w:r w:rsidRPr="00663F95">
        <w:rPr>
          <w:rFonts w:ascii="Arial" w:hAnsi="Arial" w:cs="Arial"/>
          <w:bCs/>
          <w:sz w:val="24"/>
          <w:szCs w:val="24"/>
        </w:rPr>
        <w:t xml:space="preserve">At the </w:t>
      </w:r>
      <w:r w:rsidR="0030612B" w:rsidRPr="00663F95">
        <w:rPr>
          <w:rFonts w:ascii="Arial" w:hAnsi="Arial" w:cs="Arial"/>
          <w:bCs/>
          <w:sz w:val="24"/>
          <w:szCs w:val="24"/>
        </w:rPr>
        <w:t>next General</w:t>
      </w:r>
      <w:r w:rsidRPr="00663F95">
        <w:rPr>
          <w:rFonts w:ascii="Arial" w:hAnsi="Arial" w:cs="Arial"/>
          <w:bCs/>
          <w:sz w:val="24"/>
          <w:szCs w:val="24"/>
        </w:rPr>
        <w:t xml:space="preserve"> Meeting, the Chair of the Nominations Committee shall </w:t>
      </w:r>
      <w:r w:rsidR="00522E40" w:rsidRPr="00663F95">
        <w:rPr>
          <w:rFonts w:ascii="Arial" w:hAnsi="Arial" w:cs="Arial"/>
          <w:bCs/>
          <w:sz w:val="24"/>
          <w:szCs w:val="24"/>
        </w:rPr>
        <w:t>inform</w:t>
      </w:r>
      <w:r w:rsidRPr="00663F95">
        <w:rPr>
          <w:rFonts w:ascii="Arial" w:hAnsi="Arial" w:cs="Arial"/>
          <w:bCs/>
          <w:sz w:val="24"/>
          <w:szCs w:val="24"/>
        </w:rPr>
        <w:t xml:space="preserve"> the </w:t>
      </w:r>
      <w:r w:rsidR="00522E40" w:rsidRPr="00663F95">
        <w:rPr>
          <w:rFonts w:ascii="Arial" w:hAnsi="Arial" w:cs="Arial"/>
          <w:bCs/>
          <w:sz w:val="24"/>
          <w:szCs w:val="24"/>
        </w:rPr>
        <w:t xml:space="preserve">membership </w:t>
      </w:r>
      <w:r w:rsidRPr="00663F95">
        <w:rPr>
          <w:rFonts w:ascii="Arial" w:hAnsi="Arial" w:cs="Arial"/>
          <w:bCs/>
          <w:sz w:val="24"/>
          <w:szCs w:val="24"/>
        </w:rPr>
        <w:t xml:space="preserve">of the accepted nominations for </w:t>
      </w:r>
      <w:r w:rsidR="00522E40" w:rsidRPr="00663F95">
        <w:rPr>
          <w:rFonts w:ascii="Arial" w:hAnsi="Arial" w:cs="Arial"/>
          <w:bCs/>
          <w:sz w:val="24"/>
          <w:szCs w:val="24"/>
        </w:rPr>
        <w:t>a National Board vacancy and the slate of accepted nominations shall be presented to the membership for approval, by majority vote of those present at the meeting</w:t>
      </w:r>
    </w:p>
    <w:p w14:paraId="07EE6CEB" w14:textId="77777777" w:rsidR="00F15C3C" w:rsidRPr="00663F95" w:rsidRDefault="00F15C3C" w:rsidP="00B272E2">
      <w:pPr>
        <w:pStyle w:val="ListParagraph"/>
        <w:numPr>
          <w:ilvl w:val="0"/>
          <w:numId w:val="18"/>
        </w:numPr>
        <w:tabs>
          <w:tab w:val="left" w:pos="720"/>
        </w:tabs>
        <w:spacing w:before="100" w:line="240" w:lineRule="auto"/>
        <w:jc w:val="both"/>
        <w:rPr>
          <w:rFonts w:ascii="Arial" w:hAnsi="Arial" w:cs="Arial"/>
          <w:bCs/>
          <w:sz w:val="24"/>
          <w:szCs w:val="24"/>
        </w:rPr>
      </w:pPr>
      <w:r w:rsidRPr="00663F95">
        <w:rPr>
          <w:rFonts w:ascii="Arial" w:hAnsi="Arial" w:cs="Arial"/>
          <w:bCs/>
          <w:sz w:val="24"/>
          <w:szCs w:val="24"/>
        </w:rPr>
        <w:t>The Division President will thereafter forward all approved nominations to the Chair of the National Nominating Committee, along with a letter of support for the nominations.</w:t>
      </w:r>
    </w:p>
    <w:p w14:paraId="60D5263F" w14:textId="77777777" w:rsidR="0013599B" w:rsidRPr="00663F95" w:rsidRDefault="0013599B" w:rsidP="00B272E2">
      <w:pPr>
        <w:spacing w:line="240" w:lineRule="auto"/>
        <w:jc w:val="both"/>
        <w:rPr>
          <w:rFonts w:ascii="Arial" w:hAnsi="Arial" w:cs="Arial"/>
          <w:sz w:val="24"/>
          <w:szCs w:val="24"/>
        </w:rPr>
      </w:pPr>
    </w:p>
    <w:p w14:paraId="6C292589" w14:textId="77777777" w:rsidR="00854050" w:rsidRPr="00663F95" w:rsidRDefault="00854050" w:rsidP="00B272E2">
      <w:pPr>
        <w:pStyle w:val="ListParagraph"/>
        <w:spacing w:before="100" w:line="240" w:lineRule="auto"/>
        <w:ind w:left="0"/>
        <w:jc w:val="both"/>
        <w:rPr>
          <w:rFonts w:ascii="Arial" w:hAnsi="Arial" w:cs="Arial"/>
          <w:sz w:val="24"/>
          <w:szCs w:val="24"/>
        </w:rPr>
      </w:pPr>
    </w:p>
    <w:p w14:paraId="0191F322" w14:textId="77777777" w:rsidR="0069690C" w:rsidRPr="00663F95" w:rsidRDefault="0069690C" w:rsidP="00B272E2">
      <w:pPr>
        <w:spacing w:before="100"/>
        <w:jc w:val="both"/>
        <w:rPr>
          <w:rFonts w:ascii="Arial" w:hAnsi="Arial" w:cs="Arial"/>
          <w:sz w:val="24"/>
          <w:szCs w:val="24"/>
        </w:rPr>
      </w:pPr>
    </w:p>
    <w:sectPr w:rsidR="0069690C" w:rsidRPr="00663F95" w:rsidSect="001D6231">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F898" w14:textId="77777777" w:rsidR="00B4618E" w:rsidRDefault="00B4618E" w:rsidP="00854050">
      <w:pPr>
        <w:spacing w:after="0" w:line="240" w:lineRule="auto"/>
      </w:pPr>
      <w:r>
        <w:separator/>
      </w:r>
    </w:p>
  </w:endnote>
  <w:endnote w:type="continuationSeparator" w:id="0">
    <w:p w14:paraId="0BC3BB64" w14:textId="77777777" w:rsidR="00B4618E" w:rsidRDefault="00B4618E" w:rsidP="0085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6D6E" w14:textId="77777777" w:rsidR="00864021" w:rsidRDefault="00864021">
    <w:pPr>
      <w:pStyle w:val="Footer"/>
      <w:jc w:val="right"/>
    </w:pPr>
    <w:r>
      <w:fldChar w:fldCharType="begin"/>
    </w:r>
    <w:r>
      <w:instrText xml:space="preserve"> PAGE   \* MERGEFORMAT </w:instrText>
    </w:r>
    <w:r>
      <w:fldChar w:fldCharType="separate"/>
    </w:r>
    <w:r w:rsidR="00F13C9C">
      <w:rPr>
        <w:noProof/>
      </w:rPr>
      <w:t>2</w:t>
    </w:r>
    <w:r>
      <w:rPr>
        <w:noProof/>
      </w:rPr>
      <w:fldChar w:fldCharType="end"/>
    </w:r>
  </w:p>
  <w:p w14:paraId="2312D76D" w14:textId="77777777" w:rsidR="00864021" w:rsidRPr="001D6231" w:rsidRDefault="00864021" w:rsidP="000F0BC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288F" w14:textId="77777777" w:rsidR="00B4618E" w:rsidRDefault="00B4618E" w:rsidP="00854050">
      <w:pPr>
        <w:spacing w:after="0" w:line="240" w:lineRule="auto"/>
      </w:pPr>
      <w:r>
        <w:separator/>
      </w:r>
    </w:p>
  </w:footnote>
  <w:footnote w:type="continuationSeparator" w:id="0">
    <w:p w14:paraId="0376E27C" w14:textId="77777777" w:rsidR="00B4618E" w:rsidRDefault="00B4618E" w:rsidP="0085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1080" w:hanging="360"/>
      </w:pPr>
    </w:lvl>
  </w:abstractNum>
  <w:abstractNum w:abstractNumId="1" w15:restartNumberingAfterBreak="0">
    <w:nsid w:val="00000006"/>
    <w:multiLevelType w:val="singleLevel"/>
    <w:tmpl w:val="00000006"/>
    <w:name w:val="WW8Num13"/>
    <w:lvl w:ilvl="0">
      <w:start w:val="1"/>
      <w:numFmt w:val="decimal"/>
      <w:lvlText w:val="%1."/>
      <w:lvlJc w:val="left"/>
      <w:pPr>
        <w:tabs>
          <w:tab w:val="num" w:pos="0"/>
        </w:tabs>
        <w:ind w:left="1080" w:hanging="360"/>
      </w:pPr>
    </w:lvl>
  </w:abstractNum>
  <w:abstractNum w:abstractNumId="2" w15:restartNumberingAfterBreak="0">
    <w:nsid w:val="00000015"/>
    <w:multiLevelType w:val="singleLevel"/>
    <w:tmpl w:val="00000015"/>
    <w:name w:val="WW8Num37"/>
    <w:lvl w:ilvl="0">
      <w:start w:val="1"/>
      <w:numFmt w:val="decimal"/>
      <w:lvlText w:val="%1."/>
      <w:lvlJc w:val="left"/>
      <w:pPr>
        <w:tabs>
          <w:tab w:val="num" w:pos="0"/>
        </w:tabs>
        <w:ind w:left="1080" w:hanging="360"/>
      </w:pPr>
      <w:rPr>
        <w:b w:val="0"/>
        <w:strike w:val="0"/>
        <w:dstrike w:val="0"/>
        <w:u w:val="none"/>
        <w:effect w:val="none"/>
      </w:rPr>
    </w:lvl>
  </w:abstractNum>
  <w:abstractNum w:abstractNumId="3" w15:restartNumberingAfterBreak="0">
    <w:nsid w:val="00000017"/>
    <w:multiLevelType w:val="singleLevel"/>
    <w:tmpl w:val="00000017"/>
    <w:name w:val="WW8Num41"/>
    <w:lvl w:ilvl="0">
      <w:start w:val="1"/>
      <w:numFmt w:val="decimal"/>
      <w:lvlText w:val="%1."/>
      <w:lvlJc w:val="left"/>
      <w:pPr>
        <w:tabs>
          <w:tab w:val="num" w:pos="0"/>
        </w:tabs>
        <w:ind w:left="1080" w:hanging="360"/>
      </w:pPr>
    </w:lvl>
  </w:abstractNum>
  <w:abstractNum w:abstractNumId="4" w15:restartNumberingAfterBreak="0">
    <w:nsid w:val="02936BDB"/>
    <w:multiLevelType w:val="hybridMultilevel"/>
    <w:tmpl w:val="FD60F260"/>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03D40626"/>
    <w:multiLevelType w:val="hybridMultilevel"/>
    <w:tmpl w:val="6AF47B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4184EB4"/>
    <w:multiLevelType w:val="hybridMultilevel"/>
    <w:tmpl w:val="95F07E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E919B6"/>
    <w:multiLevelType w:val="hybridMultilevel"/>
    <w:tmpl w:val="A7FE5C8E"/>
    <w:lvl w:ilvl="0" w:tplc="AC0253D6">
      <w:start w:val="1"/>
      <w:numFmt w:val="decimal"/>
      <w:lvlText w:val="%1."/>
      <w:lvlJc w:val="left"/>
      <w:pPr>
        <w:ind w:left="1353" w:hanging="360"/>
      </w:pPr>
    </w:lvl>
    <w:lvl w:ilvl="1" w:tplc="10090019">
      <w:start w:val="1"/>
      <w:numFmt w:val="lowerLetter"/>
      <w:lvlText w:val="%2."/>
      <w:lvlJc w:val="left"/>
      <w:pPr>
        <w:ind w:left="1637"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86694F"/>
    <w:multiLevelType w:val="hybridMultilevel"/>
    <w:tmpl w:val="709ECA5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5D6A4D"/>
    <w:multiLevelType w:val="hybridMultilevel"/>
    <w:tmpl w:val="B56EB218"/>
    <w:lvl w:ilvl="0" w:tplc="448E55C8">
      <w:start w:val="1"/>
      <w:numFmt w:val="decimal"/>
      <w:lvlText w:val="%1."/>
      <w:lvlJc w:val="left"/>
      <w:pPr>
        <w:ind w:left="1446" w:hanging="73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C159FB"/>
    <w:multiLevelType w:val="hybridMultilevel"/>
    <w:tmpl w:val="B330C622"/>
    <w:lvl w:ilvl="0" w:tplc="0E309ADE">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2640F"/>
    <w:multiLevelType w:val="hybridMultilevel"/>
    <w:tmpl w:val="AA60C5B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2" w15:restartNumberingAfterBreak="0">
    <w:nsid w:val="17763018"/>
    <w:multiLevelType w:val="hybridMultilevel"/>
    <w:tmpl w:val="8B2CA4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7E03363"/>
    <w:multiLevelType w:val="hybridMultilevel"/>
    <w:tmpl w:val="2BBAD4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1B73440A"/>
    <w:multiLevelType w:val="hybridMultilevel"/>
    <w:tmpl w:val="C6DA0F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C1454DB"/>
    <w:multiLevelType w:val="hybridMultilevel"/>
    <w:tmpl w:val="59962462"/>
    <w:lvl w:ilvl="0" w:tplc="90AED2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C257FFD"/>
    <w:multiLevelType w:val="hybridMultilevel"/>
    <w:tmpl w:val="C9D8D9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1463F96"/>
    <w:multiLevelType w:val="hybridMultilevel"/>
    <w:tmpl w:val="1C86B0DC"/>
    <w:lvl w:ilvl="0" w:tplc="90AED2B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883404"/>
    <w:multiLevelType w:val="hybridMultilevel"/>
    <w:tmpl w:val="5E509B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4AC1B85"/>
    <w:multiLevelType w:val="hybridMultilevel"/>
    <w:tmpl w:val="D2FEE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C1250E"/>
    <w:multiLevelType w:val="hybridMultilevel"/>
    <w:tmpl w:val="881AC382"/>
    <w:lvl w:ilvl="0" w:tplc="448E55C8">
      <w:start w:val="1"/>
      <w:numFmt w:val="decimal"/>
      <w:lvlText w:val="%1."/>
      <w:lvlJc w:val="left"/>
      <w:pPr>
        <w:ind w:left="1446" w:hanging="73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4A698F"/>
    <w:multiLevelType w:val="hybridMultilevel"/>
    <w:tmpl w:val="567E86BE"/>
    <w:lvl w:ilvl="0" w:tplc="1009000F">
      <w:start w:val="1"/>
      <w:numFmt w:val="decimal"/>
      <w:lvlText w:val="%1."/>
      <w:lvlJc w:val="left"/>
      <w:pPr>
        <w:ind w:left="26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93F0876"/>
    <w:multiLevelType w:val="hybridMultilevel"/>
    <w:tmpl w:val="6F6C1ACA"/>
    <w:lvl w:ilvl="0" w:tplc="90AED2B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F048E9"/>
    <w:multiLevelType w:val="hybridMultilevel"/>
    <w:tmpl w:val="88440D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2F0D5278"/>
    <w:multiLevelType w:val="hybridMultilevel"/>
    <w:tmpl w:val="D334F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1164FE0"/>
    <w:multiLevelType w:val="hybridMultilevel"/>
    <w:tmpl w:val="C1CA0046"/>
    <w:lvl w:ilvl="0" w:tplc="2ACE6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B77850"/>
    <w:multiLevelType w:val="hybridMultilevel"/>
    <w:tmpl w:val="E996E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BAC7567"/>
    <w:multiLevelType w:val="hybridMultilevel"/>
    <w:tmpl w:val="6BFC42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3EFC1215"/>
    <w:multiLevelType w:val="hybridMultilevel"/>
    <w:tmpl w:val="37A40748"/>
    <w:lvl w:ilvl="0" w:tplc="AF04C86E">
      <w:start w:val="1"/>
      <w:numFmt w:val="decimal"/>
      <w:lvlText w:val="%1."/>
      <w:lvlJc w:val="left"/>
      <w:pPr>
        <w:ind w:left="786" w:hanging="360"/>
      </w:pPr>
      <w:rPr>
        <w:rFonts w:hint="default"/>
      </w:rPr>
    </w:lvl>
    <w:lvl w:ilvl="1" w:tplc="10090019">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9" w15:restartNumberingAfterBreak="0">
    <w:nsid w:val="46BB40E8"/>
    <w:multiLevelType w:val="hybridMultilevel"/>
    <w:tmpl w:val="86EA6680"/>
    <w:lvl w:ilvl="0" w:tplc="AF04C86E">
      <w:start w:val="1"/>
      <w:numFmt w:val="decimal"/>
      <w:lvlText w:val="%1."/>
      <w:lvlJc w:val="left"/>
      <w:pPr>
        <w:ind w:left="1446" w:hanging="735"/>
      </w:pPr>
      <w:rPr>
        <w:rFonts w:hint="default"/>
      </w:rPr>
    </w:lvl>
    <w:lvl w:ilvl="1" w:tplc="B9962C2C">
      <w:start w:val="1"/>
      <w:numFmt w:val="lowerLetter"/>
      <w:lvlText w:val="%2)"/>
      <w:lvlJc w:val="left"/>
      <w:pPr>
        <w:ind w:left="2151" w:hanging="720"/>
      </w:pPr>
      <w:rPr>
        <w:rFonts w:hint="default"/>
      </w:rPr>
    </w:lvl>
    <w:lvl w:ilvl="2" w:tplc="1009001B" w:tentative="1">
      <w:start w:val="1"/>
      <w:numFmt w:val="lowerRoman"/>
      <w:lvlText w:val="%3."/>
      <w:lvlJc w:val="right"/>
      <w:pPr>
        <w:ind w:left="2511" w:hanging="180"/>
      </w:pPr>
    </w:lvl>
    <w:lvl w:ilvl="3" w:tplc="1009000F" w:tentative="1">
      <w:start w:val="1"/>
      <w:numFmt w:val="decimal"/>
      <w:lvlText w:val="%4."/>
      <w:lvlJc w:val="left"/>
      <w:pPr>
        <w:ind w:left="3231" w:hanging="360"/>
      </w:pPr>
    </w:lvl>
    <w:lvl w:ilvl="4" w:tplc="10090019" w:tentative="1">
      <w:start w:val="1"/>
      <w:numFmt w:val="lowerLetter"/>
      <w:lvlText w:val="%5."/>
      <w:lvlJc w:val="left"/>
      <w:pPr>
        <w:ind w:left="3951" w:hanging="360"/>
      </w:pPr>
    </w:lvl>
    <w:lvl w:ilvl="5" w:tplc="1009001B" w:tentative="1">
      <w:start w:val="1"/>
      <w:numFmt w:val="lowerRoman"/>
      <w:lvlText w:val="%6."/>
      <w:lvlJc w:val="right"/>
      <w:pPr>
        <w:ind w:left="4671" w:hanging="180"/>
      </w:pPr>
    </w:lvl>
    <w:lvl w:ilvl="6" w:tplc="1009000F" w:tentative="1">
      <w:start w:val="1"/>
      <w:numFmt w:val="decimal"/>
      <w:lvlText w:val="%7."/>
      <w:lvlJc w:val="left"/>
      <w:pPr>
        <w:ind w:left="5391" w:hanging="360"/>
      </w:pPr>
    </w:lvl>
    <w:lvl w:ilvl="7" w:tplc="10090019" w:tentative="1">
      <w:start w:val="1"/>
      <w:numFmt w:val="lowerLetter"/>
      <w:lvlText w:val="%8."/>
      <w:lvlJc w:val="left"/>
      <w:pPr>
        <w:ind w:left="6111" w:hanging="360"/>
      </w:pPr>
    </w:lvl>
    <w:lvl w:ilvl="8" w:tplc="1009001B" w:tentative="1">
      <w:start w:val="1"/>
      <w:numFmt w:val="lowerRoman"/>
      <w:lvlText w:val="%9."/>
      <w:lvlJc w:val="right"/>
      <w:pPr>
        <w:ind w:left="6831" w:hanging="180"/>
      </w:pPr>
    </w:lvl>
  </w:abstractNum>
  <w:abstractNum w:abstractNumId="30" w15:restartNumberingAfterBreak="0">
    <w:nsid w:val="4B007604"/>
    <w:multiLevelType w:val="hybridMultilevel"/>
    <w:tmpl w:val="9BE889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B0C54D5"/>
    <w:multiLevelType w:val="hybridMultilevel"/>
    <w:tmpl w:val="81143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B710339"/>
    <w:multiLevelType w:val="hybridMultilevel"/>
    <w:tmpl w:val="C608C07C"/>
    <w:lvl w:ilvl="0" w:tplc="1E1800BE">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3" w15:restartNumberingAfterBreak="0">
    <w:nsid w:val="582251E3"/>
    <w:multiLevelType w:val="hybridMultilevel"/>
    <w:tmpl w:val="1BB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74A75"/>
    <w:multiLevelType w:val="hybridMultilevel"/>
    <w:tmpl w:val="6BA89A08"/>
    <w:lvl w:ilvl="0" w:tplc="E880FCDC">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93EB0"/>
    <w:multiLevelType w:val="hybridMultilevel"/>
    <w:tmpl w:val="49BC2D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0473CC8"/>
    <w:multiLevelType w:val="hybridMultilevel"/>
    <w:tmpl w:val="F04C1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DF0E95"/>
    <w:multiLevelType w:val="hybridMultilevel"/>
    <w:tmpl w:val="1BB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D0146D"/>
    <w:multiLevelType w:val="hybridMultilevel"/>
    <w:tmpl w:val="9EDE5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916062"/>
    <w:multiLevelType w:val="hybridMultilevel"/>
    <w:tmpl w:val="CD42F7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01E0360"/>
    <w:multiLevelType w:val="hybridMultilevel"/>
    <w:tmpl w:val="4230A618"/>
    <w:lvl w:ilvl="0" w:tplc="9EB4D85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73259B"/>
    <w:multiLevelType w:val="hybridMultilevel"/>
    <w:tmpl w:val="9448F44E"/>
    <w:lvl w:ilvl="0" w:tplc="90AED2B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045C95"/>
    <w:multiLevelType w:val="hybridMultilevel"/>
    <w:tmpl w:val="B3BA69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5B43B46"/>
    <w:multiLevelType w:val="hybridMultilevel"/>
    <w:tmpl w:val="3900305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4" w15:restartNumberingAfterBreak="0">
    <w:nsid w:val="79922548"/>
    <w:multiLevelType w:val="hybridMultilevel"/>
    <w:tmpl w:val="FD44C67E"/>
    <w:lvl w:ilvl="0" w:tplc="14EAC0DA">
      <w:start w:val="1"/>
      <w:numFmt w:val="lowerRoman"/>
      <w:lvlText w:val="(%1)"/>
      <w:lvlJc w:val="left"/>
      <w:pPr>
        <w:ind w:left="1429" w:hanging="7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5" w15:restartNumberingAfterBreak="0">
    <w:nsid w:val="79F625AC"/>
    <w:multiLevelType w:val="hybridMultilevel"/>
    <w:tmpl w:val="05F861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CAB11D2"/>
    <w:multiLevelType w:val="hybridMultilevel"/>
    <w:tmpl w:val="9E1E4C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3545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0582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5290686">
    <w:abstractNumId w:val="33"/>
  </w:num>
  <w:num w:numId="4" w16cid:durableId="675886455">
    <w:abstractNumId w:val="25"/>
  </w:num>
  <w:num w:numId="5" w16cid:durableId="1836803914">
    <w:abstractNumId w:val="40"/>
  </w:num>
  <w:num w:numId="6" w16cid:durableId="797995522">
    <w:abstractNumId w:val="10"/>
  </w:num>
  <w:num w:numId="7" w16cid:durableId="13728453">
    <w:abstractNumId w:val="3"/>
    <w:lvlOverride w:ilvl="0">
      <w:startOverride w:val="1"/>
    </w:lvlOverride>
  </w:num>
  <w:num w:numId="8" w16cid:durableId="2078673907">
    <w:abstractNumId w:val="0"/>
    <w:lvlOverride w:ilvl="0">
      <w:startOverride w:val="1"/>
    </w:lvlOverride>
  </w:num>
  <w:num w:numId="9" w16cid:durableId="1896619911">
    <w:abstractNumId w:val="1"/>
    <w:lvlOverride w:ilvl="0">
      <w:startOverride w:val="1"/>
    </w:lvlOverride>
  </w:num>
  <w:num w:numId="10" w16cid:durableId="565382569">
    <w:abstractNumId w:val="7"/>
  </w:num>
  <w:num w:numId="11" w16cid:durableId="462768156">
    <w:abstractNumId w:val="46"/>
  </w:num>
  <w:num w:numId="12" w16cid:durableId="1805080030">
    <w:abstractNumId w:val="24"/>
  </w:num>
  <w:num w:numId="13" w16cid:durableId="586420379">
    <w:abstractNumId w:val="11"/>
  </w:num>
  <w:num w:numId="14" w16cid:durableId="1999259339">
    <w:abstractNumId w:val="31"/>
  </w:num>
  <w:num w:numId="15" w16cid:durableId="1489056962">
    <w:abstractNumId w:val="43"/>
  </w:num>
  <w:num w:numId="16" w16cid:durableId="2110544933">
    <w:abstractNumId w:val="21"/>
  </w:num>
  <w:num w:numId="17" w16cid:durableId="2076319492">
    <w:abstractNumId w:val="38"/>
  </w:num>
  <w:num w:numId="18" w16cid:durableId="566955613">
    <w:abstractNumId w:val="37"/>
  </w:num>
  <w:num w:numId="19" w16cid:durableId="1710951887">
    <w:abstractNumId w:val="28"/>
  </w:num>
  <w:num w:numId="20" w16cid:durableId="148637265">
    <w:abstractNumId w:val="29"/>
  </w:num>
  <w:num w:numId="21" w16cid:durableId="542330834">
    <w:abstractNumId w:val="20"/>
  </w:num>
  <w:num w:numId="22" w16cid:durableId="869226660">
    <w:abstractNumId w:val="9"/>
  </w:num>
  <w:num w:numId="23" w16cid:durableId="155077875">
    <w:abstractNumId w:val="8"/>
  </w:num>
  <w:num w:numId="24" w16cid:durableId="1532305511">
    <w:abstractNumId w:val="14"/>
  </w:num>
  <w:num w:numId="25" w16cid:durableId="919292326">
    <w:abstractNumId w:val="30"/>
  </w:num>
  <w:num w:numId="26" w16cid:durableId="1826044179">
    <w:abstractNumId w:val="18"/>
  </w:num>
  <w:num w:numId="27" w16cid:durableId="141506056">
    <w:abstractNumId w:val="13"/>
  </w:num>
  <w:num w:numId="28" w16cid:durableId="856893399">
    <w:abstractNumId w:val="35"/>
  </w:num>
  <w:num w:numId="29" w16cid:durableId="948970331">
    <w:abstractNumId w:val="45"/>
  </w:num>
  <w:num w:numId="30" w16cid:durableId="1558316473">
    <w:abstractNumId w:val="23"/>
  </w:num>
  <w:num w:numId="31" w16cid:durableId="1018656757">
    <w:abstractNumId w:val="39"/>
  </w:num>
  <w:num w:numId="32" w16cid:durableId="794300141">
    <w:abstractNumId w:val="16"/>
  </w:num>
  <w:num w:numId="33" w16cid:durableId="2103454736">
    <w:abstractNumId w:val="12"/>
  </w:num>
  <w:num w:numId="34" w16cid:durableId="802188305">
    <w:abstractNumId w:val="5"/>
  </w:num>
  <w:num w:numId="35" w16cid:durableId="225992186">
    <w:abstractNumId w:val="27"/>
  </w:num>
  <w:num w:numId="36" w16cid:durableId="1561357419">
    <w:abstractNumId w:val="15"/>
  </w:num>
  <w:num w:numId="37" w16cid:durableId="1038777965">
    <w:abstractNumId w:val="22"/>
  </w:num>
  <w:num w:numId="38" w16cid:durableId="385296793">
    <w:abstractNumId w:val="41"/>
  </w:num>
  <w:num w:numId="39" w16cid:durableId="223179937">
    <w:abstractNumId w:val="17"/>
  </w:num>
  <w:num w:numId="40" w16cid:durableId="1558124939">
    <w:abstractNumId w:val="36"/>
  </w:num>
  <w:num w:numId="41" w16cid:durableId="1828403621">
    <w:abstractNumId w:val="26"/>
  </w:num>
  <w:num w:numId="42" w16cid:durableId="787771538">
    <w:abstractNumId w:val="34"/>
  </w:num>
  <w:num w:numId="43" w16cid:durableId="1649364621">
    <w:abstractNumId w:val="44"/>
  </w:num>
  <w:num w:numId="44" w16cid:durableId="749539879">
    <w:abstractNumId w:val="4"/>
  </w:num>
  <w:num w:numId="45" w16cid:durableId="1337735244">
    <w:abstractNumId w:val="32"/>
  </w:num>
  <w:num w:numId="46" w16cid:durableId="1732383557">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70"/>
    <w:rsid w:val="00014396"/>
    <w:rsid w:val="000173FE"/>
    <w:rsid w:val="000227F8"/>
    <w:rsid w:val="00022DA1"/>
    <w:rsid w:val="00024752"/>
    <w:rsid w:val="00024FE2"/>
    <w:rsid w:val="0002653B"/>
    <w:rsid w:val="000278AF"/>
    <w:rsid w:val="000317C5"/>
    <w:rsid w:val="0003446A"/>
    <w:rsid w:val="00034A70"/>
    <w:rsid w:val="00041697"/>
    <w:rsid w:val="000437C8"/>
    <w:rsid w:val="000565D5"/>
    <w:rsid w:val="00061E4E"/>
    <w:rsid w:val="0006202A"/>
    <w:rsid w:val="00063881"/>
    <w:rsid w:val="00064414"/>
    <w:rsid w:val="0006672A"/>
    <w:rsid w:val="00067079"/>
    <w:rsid w:val="0006771F"/>
    <w:rsid w:val="000716BB"/>
    <w:rsid w:val="0007215B"/>
    <w:rsid w:val="0007435D"/>
    <w:rsid w:val="00074C67"/>
    <w:rsid w:val="00075A94"/>
    <w:rsid w:val="0008017A"/>
    <w:rsid w:val="000808AC"/>
    <w:rsid w:val="00084A9E"/>
    <w:rsid w:val="0008586B"/>
    <w:rsid w:val="0009072C"/>
    <w:rsid w:val="00090E55"/>
    <w:rsid w:val="000910D4"/>
    <w:rsid w:val="00097EF1"/>
    <w:rsid w:val="000A06D2"/>
    <w:rsid w:val="000A4764"/>
    <w:rsid w:val="000A4CE2"/>
    <w:rsid w:val="000A634F"/>
    <w:rsid w:val="000B1A92"/>
    <w:rsid w:val="000B1C96"/>
    <w:rsid w:val="000C0536"/>
    <w:rsid w:val="000C6094"/>
    <w:rsid w:val="000D3CEA"/>
    <w:rsid w:val="000E0BBE"/>
    <w:rsid w:val="000E1483"/>
    <w:rsid w:val="000E360B"/>
    <w:rsid w:val="000E4314"/>
    <w:rsid w:val="000F02ED"/>
    <w:rsid w:val="000F0BC7"/>
    <w:rsid w:val="000F2429"/>
    <w:rsid w:val="000F4D5E"/>
    <w:rsid w:val="000F5C66"/>
    <w:rsid w:val="000F6324"/>
    <w:rsid w:val="001079E8"/>
    <w:rsid w:val="00107E2B"/>
    <w:rsid w:val="00107E71"/>
    <w:rsid w:val="00112FD6"/>
    <w:rsid w:val="00120219"/>
    <w:rsid w:val="001207F5"/>
    <w:rsid w:val="001232CC"/>
    <w:rsid w:val="00125DCE"/>
    <w:rsid w:val="001303B1"/>
    <w:rsid w:val="001320FE"/>
    <w:rsid w:val="0013599B"/>
    <w:rsid w:val="00136DA0"/>
    <w:rsid w:val="00142044"/>
    <w:rsid w:val="00144D37"/>
    <w:rsid w:val="0014623B"/>
    <w:rsid w:val="00146717"/>
    <w:rsid w:val="001506F2"/>
    <w:rsid w:val="001543FB"/>
    <w:rsid w:val="00154F94"/>
    <w:rsid w:val="001578D1"/>
    <w:rsid w:val="00163ACD"/>
    <w:rsid w:val="00165AAF"/>
    <w:rsid w:val="001673BF"/>
    <w:rsid w:val="00175B52"/>
    <w:rsid w:val="00181026"/>
    <w:rsid w:val="00185779"/>
    <w:rsid w:val="0019467C"/>
    <w:rsid w:val="001A1947"/>
    <w:rsid w:val="001A2C1E"/>
    <w:rsid w:val="001A500A"/>
    <w:rsid w:val="001A5AAE"/>
    <w:rsid w:val="001A6A0B"/>
    <w:rsid w:val="001A6B88"/>
    <w:rsid w:val="001A7739"/>
    <w:rsid w:val="001B758C"/>
    <w:rsid w:val="001C3250"/>
    <w:rsid w:val="001D128B"/>
    <w:rsid w:val="001D6231"/>
    <w:rsid w:val="001E0DE7"/>
    <w:rsid w:val="001E2798"/>
    <w:rsid w:val="001E48DB"/>
    <w:rsid w:val="001E64C1"/>
    <w:rsid w:val="001E6A75"/>
    <w:rsid w:val="001E7D6A"/>
    <w:rsid w:val="001E7EF5"/>
    <w:rsid w:val="001F2C74"/>
    <w:rsid w:val="001F32D2"/>
    <w:rsid w:val="001F5D45"/>
    <w:rsid w:val="001F6097"/>
    <w:rsid w:val="00200E63"/>
    <w:rsid w:val="00203B53"/>
    <w:rsid w:val="002040F9"/>
    <w:rsid w:val="00204486"/>
    <w:rsid w:val="00204CF1"/>
    <w:rsid w:val="00205F00"/>
    <w:rsid w:val="00207719"/>
    <w:rsid w:val="00210D35"/>
    <w:rsid w:val="00215B60"/>
    <w:rsid w:val="00217396"/>
    <w:rsid w:val="00217D1F"/>
    <w:rsid w:val="002215C4"/>
    <w:rsid w:val="00221FFF"/>
    <w:rsid w:val="00226113"/>
    <w:rsid w:val="00227C1B"/>
    <w:rsid w:val="0023179E"/>
    <w:rsid w:val="00231D71"/>
    <w:rsid w:val="00233222"/>
    <w:rsid w:val="0023440A"/>
    <w:rsid w:val="0024059F"/>
    <w:rsid w:val="00240B11"/>
    <w:rsid w:val="0024158E"/>
    <w:rsid w:val="00244BDD"/>
    <w:rsid w:val="00245ADF"/>
    <w:rsid w:val="002502B5"/>
    <w:rsid w:val="00257E1D"/>
    <w:rsid w:val="002601B8"/>
    <w:rsid w:val="002604EC"/>
    <w:rsid w:val="0026197C"/>
    <w:rsid w:val="002723DD"/>
    <w:rsid w:val="00272513"/>
    <w:rsid w:val="00273AB9"/>
    <w:rsid w:val="00273B4C"/>
    <w:rsid w:val="00276464"/>
    <w:rsid w:val="0027763C"/>
    <w:rsid w:val="002829F4"/>
    <w:rsid w:val="00286836"/>
    <w:rsid w:val="002874CE"/>
    <w:rsid w:val="0029039C"/>
    <w:rsid w:val="002965C8"/>
    <w:rsid w:val="00296EED"/>
    <w:rsid w:val="002A08F5"/>
    <w:rsid w:val="002A4E64"/>
    <w:rsid w:val="002A4EA8"/>
    <w:rsid w:val="002B3BF5"/>
    <w:rsid w:val="002B4EF3"/>
    <w:rsid w:val="002B7122"/>
    <w:rsid w:val="002B7FBC"/>
    <w:rsid w:val="002C5964"/>
    <w:rsid w:val="002D15D6"/>
    <w:rsid w:val="002D1B15"/>
    <w:rsid w:val="002D30A8"/>
    <w:rsid w:val="002E08B4"/>
    <w:rsid w:val="002E0E23"/>
    <w:rsid w:val="002F07E2"/>
    <w:rsid w:val="002F12E3"/>
    <w:rsid w:val="002F55BD"/>
    <w:rsid w:val="00300F93"/>
    <w:rsid w:val="00302EFD"/>
    <w:rsid w:val="00303438"/>
    <w:rsid w:val="0030612B"/>
    <w:rsid w:val="0031288D"/>
    <w:rsid w:val="003152E1"/>
    <w:rsid w:val="00321BFB"/>
    <w:rsid w:val="00324DDE"/>
    <w:rsid w:val="00330CA4"/>
    <w:rsid w:val="003356FD"/>
    <w:rsid w:val="00341EAD"/>
    <w:rsid w:val="00344D33"/>
    <w:rsid w:val="00345DED"/>
    <w:rsid w:val="00350E22"/>
    <w:rsid w:val="0035299C"/>
    <w:rsid w:val="00354350"/>
    <w:rsid w:val="003555E2"/>
    <w:rsid w:val="00364096"/>
    <w:rsid w:val="0036435D"/>
    <w:rsid w:val="003675B0"/>
    <w:rsid w:val="0037146A"/>
    <w:rsid w:val="00371B82"/>
    <w:rsid w:val="00382073"/>
    <w:rsid w:val="0038234A"/>
    <w:rsid w:val="00383321"/>
    <w:rsid w:val="00386E46"/>
    <w:rsid w:val="0039472D"/>
    <w:rsid w:val="0039517D"/>
    <w:rsid w:val="00395324"/>
    <w:rsid w:val="003974AD"/>
    <w:rsid w:val="003A117E"/>
    <w:rsid w:val="003B05FB"/>
    <w:rsid w:val="003B0897"/>
    <w:rsid w:val="003B1CA9"/>
    <w:rsid w:val="003B2161"/>
    <w:rsid w:val="003B53BA"/>
    <w:rsid w:val="003B6232"/>
    <w:rsid w:val="003C07C9"/>
    <w:rsid w:val="003C0D40"/>
    <w:rsid w:val="003C33AE"/>
    <w:rsid w:val="003D4C7D"/>
    <w:rsid w:val="003D5265"/>
    <w:rsid w:val="003D5C33"/>
    <w:rsid w:val="003D699A"/>
    <w:rsid w:val="003D6FE2"/>
    <w:rsid w:val="003D7940"/>
    <w:rsid w:val="003E78CC"/>
    <w:rsid w:val="003F4BA5"/>
    <w:rsid w:val="004021C7"/>
    <w:rsid w:val="00404498"/>
    <w:rsid w:val="00404BC6"/>
    <w:rsid w:val="00405B89"/>
    <w:rsid w:val="004116DD"/>
    <w:rsid w:val="00411976"/>
    <w:rsid w:val="00412C6F"/>
    <w:rsid w:val="00416C5B"/>
    <w:rsid w:val="00417BF5"/>
    <w:rsid w:val="00421EFA"/>
    <w:rsid w:val="00426CAF"/>
    <w:rsid w:val="0042766D"/>
    <w:rsid w:val="00427978"/>
    <w:rsid w:val="00433B3B"/>
    <w:rsid w:val="00436256"/>
    <w:rsid w:val="00436CBB"/>
    <w:rsid w:val="00437B84"/>
    <w:rsid w:val="00441276"/>
    <w:rsid w:val="00441546"/>
    <w:rsid w:val="00442D21"/>
    <w:rsid w:val="00443BBA"/>
    <w:rsid w:val="00445F8F"/>
    <w:rsid w:val="00453D27"/>
    <w:rsid w:val="00454D12"/>
    <w:rsid w:val="0046190A"/>
    <w:rsid w:val="004700CC"/>
    <w:rsid w:val="004746C5"/>
    <w:rsid w:val="0047573E"/>
    <w:rsid w:val="0047771A"/>
    <w:rsid w:val="00477852"/>
    <w:rsid w:val="00481E20"/>
    <w:rsid w:val="00485149"/>
    <w:rsid w:val="004863CE"/>
    <w:rsid w:val="00490597"/>
    <w:rsid w:val="0049117B"/>
    <w:rsid w:val="004935DD"/>
    <w:rsid w:val="004946A6"/>
    <w:rsid w:val="004A3F3F"/>
    <w:rsid w:val="004A4038"/>
    <w:rsid w:val="004A691A"/>
    <w:rsid w:val="004A7C0D"/>
    <w:rsid w:val="004B7085"/>
    <w:rsid w:val="004C444F"/>
    <w:rsid w:val="004C4991"/>
    <w:rsid w:val="004C4E83"/>
    <w:rsid w:val="004C580C"/>
    <w:rsid w:val="004D2E4C"/>
    <w:rsid w:val="004D3481"/>
    <w:rsid w:val="004E0BB8"/>
    <w:rsid w:val="004E567A"/>
    <w:rsid w:val="004E5B95"/>
    <w:rsid w:val="004E5BF8"/>
    <w:rsid w:val="004F0EFE"/>
    <w:rsid w:val="004F41EF"/>
    <w:rsid w:val="004F6A4E"/>
    <w:rsid w:val="00505BAB"/>
    <w:rsid w:val="00513C91"/>
    <w:rsid w:val="00514FDF"/>
    <w:rsid w:val="0051689C"/>
    <w:rsid w:val="00522E40"/>
    <w:rsid w:val="00532111"/>
    <w:rsid w:val="00536207"/>
    <w:rsid w:val="00546D9C"/>
    <w:rsid w:val="00546E94"/>
    <w:rsid w:val="00550D9C"/>
    <w:rsid w:val="005547DB"/>
    <w:rsid w:val="00554D0D"/>
    <w:rsid w:val="0056194B"/>
    <w:rsid w:val="0057033C"/>
    <w:rsid w:val="00574767"/>
    <w:rsid w:val="00584059"/>
    <w:rsid w:val="00596687"/>
    <w:rsid w:val="00597EB3"/>
    <w:rsid w:val="005A1F4A"/>
    <w:rsid w:val="005A6EA6"/>
    <w:rsid w:val="005A76D8"/>
    <w:rsid w:val="005B2D00"/>
    <w:rsid w:val="005B40F4"/>
    <w:rsid w:val="005B6755"/>
    <w:rsid w:val="005C3385"/>
    <w:rsid w:val="005C53F4"/>
    <w:rsid w:val="005D1332"/>
    <w:rsid w:val="005D51BB"/>
    <w:rsid w:val="005D585C"/>
    <w:rsid w:val="005E3FE4"/>
    <w:rsid w:val="005E4FF7"/>
    <w:rsid w:val="005E5EC5"/>
    <w:rsid w:val="005E737A"/>
    <w:rsid w:val="005E73EF"/>
    <w:rsid w:val="005F20FA"/>
    <w:rsid w:val="005F23B6"/>
    <w:rsid w:val="005F2552"/>
    <w:rsid w:val="005F4830"/>
    <w:rsid w:val="00601C62"/>
    <w:rsid w:val="00602613"/>
    <w:rsid w:val="006031AB"/>
    <w:rsid w:val="006220C4"/>
    <w:rsid w:val="006257F5"/>
    <w:rsid w:val="006264E3"/>
    <w:rsid w:val="00630A51"/>
    <w:rsid w:val="0063102A"/>
    <w:rsid w:val="00640868"/>
    <w:rsid w:val="00640BBB"/>
    <w:rsid w:val="00641FDD"/>
    <w:rsid w:val="00645286"/>
    <w:rsid w:val="0064592B"/>
    <w:rsid w:val="00651328"/>
    <w:rsid w:val="00655DB0"/>
    <w:rsid w:val="006578A2"/>
    <w:rsid w:val="00662164"/>
    <w:rsid w:val="00663F95"/>
    <w:rsid w:val="00664115"/>
    <w:rsid w:val="00664D4E"/>
    <w:rsid w:val="00665530"/>
    <w:rsid w:val="00665E40"/>
    <w:rsid w:val="00666D7E"/>
    <w:rsid w:val="00671CB4"/>
    <w:rsid w:val="006847BD"/>
    <w:rsid w:val="00690D51"/>
    <w:rsid w:val="00696513"/>
    <w:rsid w:val="0069690C"/>
    <w:rsid w:val="006A33F7"/>
    <w:rsid w:val="006B05CA"/>
    <w:rsid w:val="006B0653"/>
    <w:rsid w:val="006B60E6"/>
    <w:rsid w:val="006C0A8A"/>
    <w:rsid w:val="006C1436"/>
    <w:rsid w:val="006C549F"/>
    <w:rsid w:val="006C7F7F"/>
    <w:rsid w:val="006D27C4"/>
    <w:rsid w:val="006D48D3"/>
    <w:rsid w:val="006D4F57"/>
    <w:rsid w:val="006D6CA2"/>
    <w:rsid w:val="006E2A50"/>
    <w:rsid w:val="006E31C4"/>
    <w:rsid w:val="006E36BE"/>
    <w:rsid w:val="006E7A53"/>
    <w:rsid w:val="006F2919"/>
    <w:rsid w:val="006F2A9F"/>
    <w:rsid w:val="006F5DA1"/>
    <w:rsid w:val="0070014C"/>
    <w:rsid w:val="007027B7"/>
    <w:rsid w:val="007051B2"/>
    <w:rsid w:val="00705FB5"/>
    <w:rsid w:val="0071033A"/>
    <w:rsid w:val="007110B7"/>
    <w:rsid w:val="0071336C"/>
    <w:rsid w:val="00713CF3"/>
    <w:rsid w:val="00714EEB"/>
    <w:rsid w:val="00715B2A"/>
    <w:rsid w:val="007221F7"/>
    <w:rsid w:val="00724C89"/>
    <w:rsid w:val="007267DC"/>
    <w:rsid w:val="0072757D"/>
    <w:rsid w:val="007311A1"/>
    <w:rsid w:val="00731AD2"/>
    <w:rsid w:val="00737242"/>
    <w:rsid w:val="00740EB6"/>
    <w:rsid w:val="00744082"/>
    <w:rsid w:val="00747335"/>
    <w:rsid w:val="00753F52"/>
    <w:rsid w:val="0076012F"/>
    <w:rsid w:val="00762AB0"/>
    <w:rsid w:val="00770072"/>
    <w:rsid w:val="007811C3"/>
    <w:rsid w:val="007815A1"/>
    <w:rsid w:val="00781646"/>
    <w:rsid w:val="00781A40"/>
    <w:rsid w:val="00782287"/>
    <w:rsid w:val="00783B97"/>
    <w:rsid w:val="00784F10"/>
    <w:rsid w:val="007857F3"/>
    <w:rsid w:val="007904BA"/>
    <w:rsid w:val="00790750"/>
    <w:rsid w:val="00794342"/>
    <w:rsid w:val="00794C8F"/>
    <w:rsid w:val="007952AA"/>
    <w:rsid w:val="007A0C61"/>
    <w:rsid w:val="007A2188"/>
    <w:rsid w:val="007A2F57"/>
    <w:rsid w:val="007A3DB2"/>
    <w:rsid w:val="007B6DD2"/>
    <w:rsid w:val="007C1390"/>
    <w:rsid w:val="007C41B5"/>
    <w:rsid w:val="007C75E3"/>
    <w:rsid w:val="007D0C9F"/>
    <w:rsid w:val="007E275C"/>
    <w:rsid w:val="007F05F5"/>
    <w:rsid w:val="007F3B15"/>
    <w:rsid w:val="007F3E8E"/>
    <w:rsid w:val="007F5E92"/>
    <w:rsid w:val="00812C29"/>
    <w:rsid w:val="0081395D"/>
    <w:rsid w:val="008146D7"/>
    <w:rsid w:val="0082164E"/>
    <w:rsid w:val="008315D2"/>
    <w:rsid w:val="008321ED"/>
    <w:rsid w:val="00832C92"/>
    <w:rsid w:val="008346B4"/>
    <w:rsid w:val="0083511E"/>
    <w:rsid w:val="0084198D"/>
    <w:rsid w:val="00843F1B"/>
    <w:rsid w:val="00854050"/>
    <w:rsid w:val="00856DE8"/>
    <w:rsid w:val="00860177"/>
    <w:rsid w:val="00860224"/>
    <w:rsid w:val="00860583"/>
    <w:rsid w:val="00864021"/>
    <w:rsid w:val="00867051"/>
    <w:rsid w:val="00867B9A"/>
    <w:rsid w:val="008719E6"/>
    <w:rsid w:val="0087383C"/>
    <w:rsid w:val="008772DA"/>
    <w:rsid w:val="008814B3"/>
    <w:rsid w:val="00883848"/>
    <w:rsid w:val="00884027"/>
    <w:rsid w:val="00885E98"/>
    <w:rsid w:val="00890097"/>
    <w:rsid w:val="0089009A"/>
    <w:rsid w:val="008904B0"/>
    <w:rsid w:val="008906E9"/>
    <w:rsid w:val="008907CD"/>
    <w:rsid w:val="00892048"/>
    <w:rsid w:val="00894D25"/>
    <w:rsid w:val="00895B71"/>
    <w:rsid w:val="008A4370"/>
    <w:rsid w:val="008A4CF6"/>
    <w:rsid w:val="008A5B55"/>
    <w:rsid w:val="008A5E48"/>
    <w:rsid w:val="008A5F49"/>
    <w:rsid w:val="008B07E6"/>
    <w:rsid w:val="008B0B96"/>
    <w:rsid w:val="008B4587"/>
    <w:rsid w:val="008C1018"/>
    <w:rsid w:val="008C2482"/>
    <w:rsid w:val="008C2AC5"/>
    <w:rsid w:val="008C6A11"/>
    <w:rsid w:val="008D3B99"/>
    <w:rsid w:val="008D5DC5"/>
    <w:rsid w:val="008E15B3"/>
    <w:rsid w:val="008E3B35"/>
    <w:rsid w:val="008E3E77"/>
    <w:rsid w:val="008F0C09"/>
    <w:rsid w:val="008F1D91"/>
    <w:rsid w:val="008F28A2"/>
    <w:rsid w:val="008F4DEF"/>
    <w:rsid w:val="008F78B1"/>
    <w:rsid w:val="00900D78"/>
    <w:rsid w:val="00912113"/>
    <w:rsid w:val="00914C22"/>
    <w:rsid w:val="0091525F"/>
    <w:rsid w:val="00915EC4"/>
    <w:rsid w:val="009204E7"/>
    <w:rsid w:val="00935A5C"/>
    <w:rsid w:val="00942DF8"/>
    <w:rsid w:val="009433CC"/>
    <w:rsid w:val="00944AE9"/>
    <w:rsid w:val="009516F2"/>
    <w:rsid w:val="00951A57"/>
    <w:rsid w:val="00951BD8"/>
    <w:rsid w:val="00962129"/>
    <w:rsid w:val="00965182"/>
    <w:rsid w:val="0097001A"/>
    <w:rsid w:val="00972701"/>
    <w:rsid w:val="00975C7D"/>
    <w:rsid w:val="00976DAC"/>
    <w:rsid w:val="0097705A"/>
    <w:rsid w:val="00977648"/>
    <w:rsid w:val="00980146"/>
    <w:rsid w:val="00982630"/>
    <w:rsid w:val="009826E6"/>
    <w:rsid w:val="009913C8"/>
    <w:rsid w:val="009943C8"/>
    <w:rsid w:val="009967B9"/>
    <w:rsid w:val="009A0EFF"/>
    <w:rsid w:val="009B0D8D"/>
    <w:rsid w:val="009B1C1D"/>
    <w:rsid w:val="009B39B4"/>
    <w:rsid w:val="009B71B1"/>
    <w:rsid w:val="009C1E3B"/>
    <w:rsid w:val="009C2E1F"/>
    <w:rsid w:val="009C5D5E"/>
    <w:rsid w:val="009C61B4"/>
    <w:rsid w:val="009D1B0A"/>
    <w:rsid w:val="009D4981"/>
    <w:rsid w:val="009E2735"/>
    <w:rsid w:val="009E7588"/>
    <w:rsid w:val="009F304D"/>
    <w:rsid w:val="00A023E3"/>
    <w:rsid w:val="00A07419"/>
    <w:rsid w:val="00A12114"/>
    <w:rsid w:val="00A12A9A"/>
    <w:rsid w:val="00A15CB8"/>
    <w:rsid w:val="00A215D3"/>
    <w:rsid w:val="00A23DED"/>
    <w:rsid w:val="00A2618F"/>
    <w:rsid w:val="00A270D1"/>
    <w:rsid w:val="00A3020F"/>
    <w:rsid w:val="00A32AFB"/>
    <w:rsid w:val="00A33070"/>
    <w:rsid w:val="00A33B48"/>
    <w:rsid w:val="00A35AB8"/>
    <w:rsid w:val="00A37A78"/>
    <w:rsid w:val="00A406C3"/>
    <w:rsid w:val="00A445E3"/>
    <w:rsid w:val="00A51DDC"/>
    <w:rsid w:val="00A56C9E"/>
    <w:rsid w:val="00A60D00"/>
    <w:rsid w:val="00A61E35"/>
    <w:rsid w:val="00A624B0"/>
    <w:rsid w:val="00A6301E"/>
    <w:rsid w:val="00A635D7"/>
    <w:rsid w:val="00A64CB8"/>
    <w:rsid w:val="00A665BA"/>
    <w:rsid w:val="00A72542"/>
    <w:rsid w:val="00A73D24"/>
    <w:rsid w:val="00A7630D"/>
    <w:rsid w:val="00A821F9"/>
    <w:rsid w:val="00A840BB"/>
    <w:rsid w:val="00A8584A"/>
    <w:rsid w:val="00A86A4F"/>
    <w:rsid w:val="00A9035D"/>
    <w:rsid w:val="00A9710A"/>
    <w:rsid w:val="00AA0C00"/>
    <w:rsid w:val="00AA3D24"/>
    <w:rsid w:val="00AA47CB"/>
    <w:rsid w:val="00AA5710"/>
    <w:rsid w:val="00AA7327"/>
    <w:rsid w:val="00AB29EF"/>
    <w:rsid w:val="00AB323A"/>
    <w:rsid w:val="00AB53B7"/>
    <w:rsid w:val="00AB6F40"/>
    <w:rsid w:val="00AC0AFA"/>
    <w:rsid w:val="00AC6A84"/>
    <w:rsid w:val="00AD0D04"/>
    <w:rsid w:val="00AD156B"/>
    <w:rsid w:val="00AD1C89"/>
    <w:rsid w:val="00AD6B33"/>
    <w:rsid w:val="00AD70F1"/>
    <w:rsid w:val="00AD7755"/>
    <w:rsid w:val="00AE0D7F"/>
    <w:rsid w:val="00AE6648"/>
    <w:rsid w:val="00AF0A9C"/>
    <w:rsid w:val="00AF2033"/>
    <w:rsid w:val="00AF254B"/>
    <w:rsid w:val="00AF64AC"/>
    <w:rsid w:val="00B101C3"/>
    <w:rsid w:val="00B12EA0"/>
    <w:rsid w:val="00B136DE"/>
    <w:rsid w:val="00B154FF"/>
    <w:rsid w:val="00B179B2"/>
    <w:rsid w:val="00B272E2"/>
    <w:rsid w:val="00B301AA"/>
    <w:rsid w:val="00B30DE1"/>
    <w:rsid w:val="00B340F6"/>
    <w:rsid w:val="00B36E80"/>
    <w:rsid w:val="00B40BCB"/>
    <w:rsid w:val="00B455AB"/>
    <w:rsid w:val="00B4618E"/>
    <w:rsid w:val="00B54959"/>
    <w:rsid w:val="00B6324A"/>
    <w:rsid w:val="00B632E3"/>
    <w:rsid w:val="00B64D9F"/>
    <w:rsid w:val="00B6674D"/>
    <w:rsid w:val="00B777B2"/>
    <w:rsid w:val="00B77947"/>
    <w:rsid w:val="00B8297A"/>
    <w:rsid w:val="00B853BB"/>
    <w:rsid w:val="00B86C9A"/>
    <w:rsid w:val="00BA4BE3"/>
    <w:rsid w:val="00BA6AB4"/>
    <w:rsid w:val="00BA6F30"/>
    <w:rsid w:val="00BA74AF"/>
    <w:rsid w:val="00BB0086"/>
    <w:rsid w:val="00BB35E4"/>
    <w:rsid w:val="00BB5F14"/>
    <w:rsid w:val="00BC0559"/>
    <w:rsid w:val="00BC0718"/>
    <w:rsid w:val="00BC1F13"/>
    <w:rsid w:val="00BC2946"/>
    <w:rsid w:val="00BC73AD"/>
    <w:rsid w:val="00BD320F"/>
    <w:rsid w:val="00BD345F"/>
    <w:rsid w:val="00BD3A09"/>
    <w:rsid w:val="00BD5895"/>
    <w:rsid w:val="00BD63BA"/>
    <w:rsid w:val="00BE10C8"/>
    <w:rsid w:val="00BE2D9C"/>
    <w:rsid w:val="00BF4538"/>
    <w:rsid w:val="00BF639C"/>
    <w:rsid w:val="00C05510"/>
    <w:rsid w:val="00C1043D"/>
    <w:rsid w:val="00C10ED6"/>
    <w:rsid w:val="00C13B8D"/>
    <w:rsid w:val="00C16EB1"/>
    <w:rsid w:val="00C20E57"/>
    <w:rsid w:val="00C2197F"/>
    <w:rsid w:val="00C23933"/>
    <w:rsid w:val="00C23A71"/>
    <w:rsid w:val="00C245B1"/>
    <w:rsid w:val="00C265DB"/>
    <w:rsid w:val="00C26FF3"/>
    <w:rsid w:val="00C30070"/>
    <w:rsid w:val="00C3065F"/>
    <w:rsid w:val="00C310B8"/>
    <w:rsid w:val="00C313DC"/>
    <w:rsid w:val="00C31A62"/>
    <w:rsid w:val="00C3334D"/>
    <w:rsid w:val="00C34C45"/>
    <w:rsid w:val="00C3736C"/>
    <w:rsid w:val="00C407E5"/>
    <w:rsid w:val="00C40F05"/>
    <w:rsid w:val="00C41971"/>
    <w:rsid w:val="00C41DDB"/>
    <w:rsid w:val="00C4329B"/>
    <w:rsid w:val="00C44413"/>
    <w:rsid w:val="00C4705D"/>
    <w:rsid w:val="00C5185A"/>
    <w:rsid w:val="00C51C02"/>
    <w:rsid w:val="00C536F0"/>
    <w:rsid w:val="00C60A1C"/>
    <w:rsid w:val="00C62827"/>
    <w:rsid w:val="00C6461D"/>
    <w:rsid w:val="00C726E6"/>
    <w:rsid w:val="00C72B09"/>
    <w:rsid w:val="00C77054"/>
    <w:rsid w:val="00C8212B"/>
    <w:rsid w:val="00C85F13"/>
    <w:rsid w:val="00C87BD8"/>
    <w:rsid w:val="00C910C2"/>
    <w:rsid w:val="00C927E2"/>
    <w:rsid w:val="00C94D04"/>
    <w:rsid w:val="00CA54A4"/>
    <w:rsid w:val="00CA63EB"/>
    <w:rsid w:val="00CB17A3"/>
    <w:rsid w:val="00CB2787"/>
    <w:rsid w:val="00CB6949"/>
    <w:rsid w:val="00CB79EA"/>
    <w:rsid w:val="00CC61A4"/>
    <w:rsid w:val="00CC7B0B"/>
    <w:rsid w:val="00CD23E8"/>
    <w:rsid w:val="00CD6417"/>
    <w:rsid w:val="00CE053B"/>
    <w:rsid w:val="00CE3309"/>
    <w:rsid w:val="00CE3A0B"/>
    <w:rsid w:val="00CE79F2"/>
    <w:rsid w:val="00CF5915"/>
    <w:rsid w:val="00D0258B"/>
    <w:rsid w:val="00D05F20"/>
    <w:rsid w:val="00D11721"/>
    <w:rsid w:val="00D16542"/>
    <w:rsid w:val="00D16EB1"/>
    <w:rsid w:val="00D2187A"/>
    <w:rsid w:val="00D26965"/>
    <w:rsid w:val="00D26AD2"/>
    <w:rsid w:val="00D27EEA"/>
    <w:rsid w:val="00D30437"/>
    <w:rsid w:val="00D33201"/>
    <w:rsid w:val="00D435E3"/>
    <w:rsid w:val="00D510E2"/>
    <w:rsid w:val="00D5431D"/>
    <w:rsid w:val="00D55445"/>
    <w:rsid w:val="00D56A65"/>
    <w:rsid w:val="00D570B0"/>
    <w:rsid w:val="00D62A36"/>
    <w:rsid w:val="00D67076"/>
    <w:rsid w:val="00D70E9C"/>
    <w:rsid w:val="00D83116"/>
    <w:rsid w:val="00D838E7"/>
    <w:rsid w:val="00D8584E"/>
    <w:rsid w:val="00D863CC"/>
    <w:rsid w:val="00D90B5B"/>
    <w:rsid w:val="00D92645"/>
    <w:rsid w:val="00D95A2B"/>
    <w:rsid w:val="00D96CB4"/>
    <w:rsid w:val="00DA0E53"/>
    <w:rsid w:val="00DA19D2"/>
    <w:rsid w:val="00DA7D93"/>
    <w:rsid w:val="00DB246B"/>
    <w:rsid w:val="00DB3280"/>
    <w:rsid w:val="00DB7826"/>
    <w:rsid w:val="00DC0790"/>
    <w:rsid w:val="00DC398E"/>
    <w:rsid w:val="00DC39BA"/>
    <w:rsid w:val="00DC45AA"/>
    <w:rsid w:val="00DC4C8C"/>
    <w:rsid w:val="00DC5297"/>
    <w:rsid w:val="00DC5D5E"/>
    <w:rsid w:val="00DD4235"/>
    <w:rsid w:val="00DD4D80"/>
    <w:rsid w:val="00DD5157"/>
    <w:rsid w:val="00DE092B"/>
    <w:rsid w:val="00DE0CF2"/>
    <w:rsid w:val="00DE170A"/>
    <w:rsid w:val="00DE21F4"/>
    <w:rsid w:val="00DE2DD3"/>
    <w:rsid w:val="00DE42B9"/>
    <w:rsid w:val="00DE70D4"/>
    <w:rsid w:val="00DE7208"/>
    <w:rsid w:val="00DF2F22"/>
    <w:rsid w:val="00E000D5"/>
    <w:rsid w:val="00E00BD3"/>
    <w:rsid w:val="00E07279"/>
    <w:rsid w:val="00E13A12"/>
    <w:rsid w:val="00E17A06"/>
    <w:rsid w:val="00E208E4"/>
    <w:rsid w:val="00E220BA"/>
    <w:rsid w:val="00E2268E"/>
    <w:rsid w:val="00E26391"/>
    <w:rsid w:val="00E33731"/>
    <w:rsid w:val="00E33C46"/>
    <w:rsid w:val="00E34D69"/>
    <w:rsid w:val="00E35601"/>
    <w:rsid w:val="00E36175"/>
    <w:rsid w:val="00E40991"/>
    <w:rsid w:val="00E410BA"/>
    <w:rsid w:val="00E53C6B"/>
    <w:rsid w:val="00E54C7A"/>
    <w:rsid w:val="00E568D5"/>
    <w:rsid w:val="00E62EED"/>
    <w:rsid w:val="00E638AE"/>
    <w:rsid w:val="00E66895"/>
    <w:rsid w:val="00E679E1"/>
    <w:rsid w:val="00E71BC1"/>
    <w:rsid w:val="00E71BE1"/>
    <w:rsid w:val="00E76EDA"/>
    <w:rsid w:val="00E82AD1"/>
    <w:rsid w:val="00E84156"/>
    <w:rsid w:val="00E84FB8"/>
    <w:rsid w:val="00E8577B"/>
    <w:rsid w:val="00E90EC6"/>
    <w:rsid w:val="00EA058F"/>
    <w:rsid w:val="00EA068C"/>
    <w:rsid w:val="00EA0D7F"/>
    <w:rsid w:val="00EA67D5"/>
    <w:rsid w:val="00EA7E08"/>
    <w:rsid w:val="00EB1873"/>
    <w:rsid w:val="00EB33C6"/>
    <w:rsid w:val="00EB5ABB"/>
    <w:rsid w:val="00EB7F43"/>
    <w:rsid w:val="00EC5B6A"/>
    <w:rsid w:val="00EC685E"/>
    <w:rsid w:val="00EC798F"/>
    <w:rsid w:val="00ED3135"/>
    <w:rsid w:val="00EE1D90"/>
    <w:rsid w:val="00EE3366"/>
    <w:rsid w:val="00EE3B23"/>
    <w:rsid w:val="00EE4F2B"/>
    <w:rsid w:val="00EE7F22"/>
    <w:rsid w:val="00EF144C"/>
    <w:rsid w:val="00EF2A7A"/>
    <w:rsid w:val="00F03E9B"/>
    <w:rsid w:val="00F04FC3"/>
    <w:rsid w:val="00F05E44"/>
    <w:rsid w:val="00F06137"/>
    <w:rsid w:val="00F07347"/>
    <w:rsid w:val="00F1145A"/>
    <w:rsid w:val="00F13C9C"/>
    <w:rsid w:val="00F15C3C"/>
    <w:rsid w:val="00F20716"/>
    <w:rsid w:val="00F23CE5"/>
    <w:rsid w:val="00F248E8"/>
    <w:rsid w:val="00F2643E"/>
    <w:rsid w:val="00F41491"/>
    <w:rsid w:val="00F42A4C"/>
    <w:rsid w:val="00F42CA3"/>
    <w:rsid w:val="00F45BE4"/>
    <w:rsid w:val="00F50947"/>
    <w:rsid w:val="00F52862"/>
    <w:rsid w:val="00F53D32"/>
    <w:rsid w:val="00F57CFE"/>
    <w:rsid w:val="00F60DCE"/>
    <w:rsid w:val="00F60F57"/>
    <w:rsid w:val="00F6386A"/>
    <w:rsid w:val="00F655E5"/>
    <w:rsid w:val="00F674A2"/>
    <w:rsid w:val="00F71358"/>
    <w:rsid w:val="00F71CAF"/>
    <w:rsid w:val="00F73E37"/>
    <w:rsid w:val="00F7464A"/>
    <w:rsid w:val="00F773DA"/>
    <w:rsid w:val="00F77F09"/>
    <w:rsid w:val="00F8160E"/>
    <w:rsid w:val="00F85A23"/>
    <w:rsid w:val="00F86CFE"/>
    <w:rsid w:val="00F97198"/>
    <w:rsid w:val="00FA30DC"/>
    <w:rsid w:val="00FA31EA"/>
    <w:rsid w:val="00FA4406"/>
    <w:rsid w:val="00FA5477"/>
    <w:rsid w:val="00FB16F7"/>
    <w:rsid w:val="00FB2BD3"/>
    <w:rsid w:val="00FB7F25"/>
    <w:rsid w:val="00FC4474"/>
    <w:rsid w:val="00FC64AC"/>
    <w:rsid w:val="00FD345B"/>
    <w:rsid w:val="00FD678B"/>
    <w:rsid w:val="00FE429E"/>
    <w:rsid w:val="00FE7B3B"/>
    <w:rsid w:val="00FF0E66"/>
    <w:rsid w:val="00FF4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43EF"/>
  <w15:docId w15:val="{D88253C4-C2D8-485A-B857-4A674787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C5"/>
    <w:pPr>
      <w:spacing w:after="200" w:line="276" w:lineRule="auto"/>
    </w:pPr>
    <w:rPr>
      <w:sz w:val="22"/>
      <w:szCs w:val="22"/>
      <w:lang w:val="en-US" w:eastAsia="en-US"/>
    </w:rPr>
  </w:style>
  <w:style w:type="paragraph" w:styleId="Heading1">
    <w:name w:val="heading 1"/>
    <w:basedOn w:val="Normal"/>
    <w:next w:val="Normal"/>
    <w:link w:val="Heading1Char"/>
    <w:qFormat/>
    <w:rsid w:val="00A406C3"/>
    <w:pPr>
      <w:keepNext/>
      <w:spacing w:after="0" w:line="240" w:lineRule="auto"/>
      <w:outlineLvl w:val="0"/>
    </w:pPr>
    <w:rPr>
      <w:rFonts w:ascii="Times New Roman" w:eastAsia="Times New Roman" w:hAnsi="Times New Roman"/>
      <w:b/>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F9"/>
    <w:pPr>
      <w:ind w:left="720"/>
    </w:pPr>
  </w:style>
  <w:style w:type="paragraph" w:styleId="BodyText">
    <w:name w:val="Body Text"/>
    <w:basedOn w:val="Normal"/>
    <w:link w:val="BodyTextChar"/>
    <w:uiPriority w:val="99"/>
    <w:unhideWhenUsed/>
    <w:rsid w:val="00C87BD8"/>
    <w:pPr>
      <w:widowControl w:val="0"/>
      <w:autoSpaceDE w:val="0"/>
      <w:autoSpaceDN w:val="0"/>
      <w:adjustRightInd w:val="0"/>
      <w:spacing w:after="0" w:line="240" w:lineRule="auto"/>
    </w:pPr>
    <w:rPr>
      <w:rFonts w:ascii="Times New Roman" w:eastAsia="Times New Roman" w:hAnsi="Times New Roman"/>
      <w:b/>
      <w:bCs/>
      <w:sz w:val="24"/>
      <w:szCs w:val="24"/>
      <w:u w:val="single"/>
    </w:rPr>
  </w:style>
  <w:style w:type="character" w:customStyle="1" w:styleId="BodyTextChar">
    <w:name w:val="Body Text Char"/>
    <w:link w:val="BodyText"/>
    <w:uiPriority w:val="99"/>
    <w:rsid w:val="00C87BD8"/>
    <w:rPr>
      <w:rFonts w:ascii="Times New Roman" w:eastAsia="Times New Roman" w:hAnsi="Times New Roman"/>
      <w:b/>
      <w:bCs/>
      <w:sz w:val="24"/>
      <w:szCs w:val="24"/>
      <w:u w:val="single"/>
    </w:rPr>
  </w:style>
  <w:style w:type="character" w:styleId="Hyperlink">
    <w:name w:val="Hyperlink"/>
    <w:uiPriority w:val="99"/>
    <w:unhideWhenUsed/>
    <w:rsid w:val="00AA0C00"/>
    <w:rPr>
      <w:color w:val="0000FF"/>
      <w:u w:val="single"/>
    </w:rPr>
  </w:style>
  <w:style w:type="paragraph" w:styleId="BalloonText">
    <w:name w:val="Balloon Text"/>
    <w:basedOn w:val="Normal"/>
    <w:link w:val="BalloonTextChar"/>
    <w:uiPriority w:val="99"/>
    <w:semiHidden/>
    <w:unhideWhenUsed/>
    <w:rsid w:val="00A406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06C3"/>
    <w:rPr>
      <w:rFonts w:ascii="Tahoma" w:hAnsi="Tahoma" w:cs="Tahoma"/>
      <w:sz w:val="16"/>
      <w:szCs w:val="16"/>
    </w:rPr>
  </w:style>
  <w:style w:type="character" w:customStyle="1" w:styleId="Heading1Char">
    <w:name w:val="Heading 1 Char"/>
    <w:link w:val="Heading1"/>
    <w:rsid w:val="00A406C3"/>
    <w:rPr>
      <w:rFonts w:ascii="Times New Roman" w:eastAsia="Times New Roman" w:hAnsi="Times New Roman"/>
      <w:b/>
      <w:sz w:val="24"/>
      <w:lang w:eastAsia="en-CA"/>
    </w:rPr>
  </w:style>
  <w:style w:type="paragraph" w:styleId="NoSpacing">
    <w:name w:val="No Spacing"/>
    <w:uiPriority w:val="1"/>
    <w:qFormat/>
    <w:rsid w:val="00A406C3"/>
    <w:rPr>
      <w:sz w:val="22"/>
      <w:szCs w:val="22"/>
      <w:lang w:val="en-US" w:eastAsia="en-US"/>
    </w:rPr>
  </w:style>
  <w:style w:type="table" w:styleId="TableGrid">
    <w:name w:val="Table Grid"/>
    <w:basedOn w:val="TableNormal"/>
    <w:uiPriority w:val="59"/>
    <w:rsid w:val="001C32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050"/>
    <w:pPr>
      <w:tabs>
        <w:tab w:val="center" w:pos="4680"/>
        <w:tab w:val="right" w:pos="9360"/>
      </w:tabs>
    </w:pPr>
  </w:style>
  <w:style w:type="character" w:customStyle="1" w:styleId="HeaderChar">
    <w:name w:val="Header Char"/>
    <w:link w:val="Header"/>
    <w:uiPriority w:val="99"/>
    <w:rsid w:val="00854050"/>
    <w:rPr>
      <w:sz w:val="22"/>
      <w:szCs w:val="22"/>
      <w:lang w:val="en-US" w:eastAsia="en-US"/>
    </w:rPr>
  </w:style>
  <w:style w:type="paragraph" w:styleId="Footer">
    <w:name w:val="footer"/>
    <w:basedOn w:val="Normal"/>
    <w:link w:val="FooterChar"/>
    <w:uiPriority w:val="99"/>
    <w:unhideWhenUsed/>
    <w:rsid w:val="00854050"/>
    <w:pPr>
      <w:tabs>
        <w:tab w:val="center" w:pos="4680"/>
        <w:tab w:val="right" w:pos="9360"/>
      </w:tabs>
    </w:pPr>
  </w:style>
  <w:style w:type="character" w:customStyle="1" w:styleId="FooterChar">
    <w:name w:val="Footer Char"/>
    <w:link w:val="Footer"/>
    <w:uiPriority w:val="99"/>
    <w:rsid w:val="00854050"/>
    <w:rPr>
      <w:sz w:val="22"/>
      <w:szCs w:val="22"/>
      <w:lang w:val="en-US" w:eastAsia="en-US"/>
    </w:rPr>
  </w:style>
  <w:style w:type="paragraph" w:styleId="EndnoteText">
    <w:name w:val="endnote text"/>
    <w:basedOn w:val="Normal"/>
    <w:link w:val="EndnoteTextChar"/>
    <w:uiPriority w:val="99"/>
    <w:semiHidden/>
    <w:unhideWhenUsed/>
    <w:rsid w:val="001303B1"/>
    <w:rPr>
      <w:sz w:val="20"/>
      <w:szCs w:val="20"/>
    </w:rPr>
  </w:style>
  <w:style w:type="character" w:customStyle="1" w:styleId="EndnoteTextChar">
    <w:name w:val="Endnote Text Char"/>
    <w:link w:val="EndnoteText"/>
    <w:uiPriority w:val="99"/>
    <w:semiHidden/>
    <w:rsid w:val="001303B1"/>
    <w:rPr>
      <w:lang w:val="en-US" w:eastAsia="en-US"/>
    </w:rPr>
  </w:style>
  <w:style w:type="character" w:styleId="EndnoteReference">
    <w:name w:val="endnote reference"/>
    <w:uiPriority w:val="99"/>
    <w:semiHidden/>
    <w:unhideWhenUsed/>
    <w:rsid w:val="001303B1"/>
    <w:rPr>
      <w:vertAlign w:val="superscript"/>
    </w:rPr>
  </w:style>
  <w:style w:type="paragraph" w:styleId="FootnoteText">
    <w:name w:val="footnote text"/>
    <w:basedOn w:val="Normal"/>
    <w:link w:val="FootnoteTextChar"/>
    <w:uiPriority w:val="99"/>
    <w:semiHidden/>
    <w:unhideWhenUsed/>
    <w:rsid w:val="00584059"/>
    <w:rPr>
      <w:sz w:val="20"/>
      <w:szCs w:val="20"/>
    </w:rPr>
  </w:style>
  <w:style w:type="character" w:customStyle="1" w:styleId="FootnoteTextChar">
    <w:name w:val="Footnote Text Char"/>
    <w:link w:val="FootnoteText"/>
    <w:uiPriority w:val="99"/>
    <w:semiHidden/>
    <w:rsid w:val="00584059"/>
    <w:rPr>
      <w:lang w:val="en-US" w:eastAsia="en-US"/>
    </w:rPr>
  </w:style>
  <w:style w:type="character" w:styleId="FootnoteReference">
    <w:name w:val="footnote reference"/>
    <w:uiPriority w:val="99"/>
    <w:semiHidden/>
    <w:unhideWhenUsed/>
    <w:rsid w:val="00584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4394">
      <w:bodyDiv w:val="1"/>
      <w:marLeft w:val="0"/>
      <w:marRight w:val="0"/>
      <w:marTop w:val="0"/>
      <w:marBottom w:val="0"/>
      <w:divBdr>
        <w:top w:val="none" w:sz="0" w:space="0" w:color="auto"/>
        <w:left w:val="none" w:sz="0" w:space="0" w:color="auto"/>
        <w:bottom w:val="none" w:sz="0" w:space="0" w:color="auto"/>
        <w:right w:val="none" w:sz="0" w:space="0" w:color="auto"/>
      </w:divBdr>
    </w:div>
    <w:div w:id="818495637">
      <w:bodyDiv w:val="1"/>
      <w:marLeft w:val="0"/>
      <w:marRight w:val="0"/>
      <w:marTop w:val="0"/>
      <w:marBottom w:val="0"/>
      <w:divBdr>
        <w:top w:val="none" w:sz="0" w:space="0" w:color="auto"/>
        <w:left w:val="none" w:sz="0" w:space="0" w:color="auto"/>
        <w:bottom w:val="none" w:sz="0" w:space="0" w:color="auto"/>
        <w:right w:val="none" w:sz="0" w:space="0" w:color="auto"/>
      </w:divBdr>
    </w:div>
    <w:div w:id="843473054">
      <w:bodyDiv w:val="1"/>
      <w:marLeft w:val="0"/>
      <w:marRight w:val="0"/>
      <w:marTop w:val="0"/>
      <w:marBottom w:val="0"/>
      <w:divBdr>
        <w:top w:val="none" w:sz="0" w:space="0" w:color="auto"/>
        <w:left w:val="none" w:sz="0" w:space="0" w:color="auto"/>
        <w:bottom w:val="none" w:sz="0" w:space="0" w:color="auto"/>
        <w:right w:val="none" w:sz="0" w:space="0" w:color="auto"/>
      </w:divBdr>
    </w:div>
    <w:div w:id="20936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9500-2944-4E66-9695-D30BC55D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3309</Words>
  <Characters>18863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22128</CharactersWithSpaces>
  <SharedDoc>false</SharedDoc>
  <HLinks>
    <vt:vector size="6" baseType="variant">
      <vt:variant>
        <vt:i4>2818117</vt:i4>
      </vt:variant>
      <vt:variant>
        <vt:i4>0</vt:i4>
      </vt:variant>
      <vt:variant>
        <vt:i4>0</vt:i4>
      </vt:variant>
      <vt:variant>
        <vt:i4>5</vt:i4>
      </vt:variant>
      <vt:variant>
        <vt:lpwstr>mailto:rcmp.vets@rcmp-grc.gc.ca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Garry's</dc:creator>
  <cp:lastModifiedBy>Michael O'Neil</cp:lastModifiedBy>
  <cp:revision>2</cp:revision>
  <cp:lastPrinted>2015-04-22T18:25:00Z</cp:lastPrinted>
  <dcterms:created xsi:type="dcterms:W3CDTF">2022-09-21T12:24:00Z</dcterms:created>
  <dcterms:modified xsi:type="dcterms:W3CDTF">2022-09-21T12:24:00Z</dcterms:modified>
</cp:coreProperties>
</file>